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1C24" w14:textId="77777777" w:rsidR="00CB5882" w:rsidRDefault="00CB5882">
      <w:r>
        <w:rPr>
          <w:noProof/>
        </w:rPr>
        <w:drawing>
          <wp:anchor distT="0" distB="0" distL="114300" distR="114300" simplePos="0" relativeHeight="251662336" behindDoc="1" locked="0" layoutInCell="1" allowOverlap="1" wp14:anchorId="1A504F28" wp14:editId="15F96CF4">
            <wp:simplePos x="0" y="0"/>
            <wp:positionH relativeFrom="column">
              <wp:posOffset>4464050</wp:posOffset>
            </wp:positionH>
            <wp:positionV relativeFrom="page">
              <wp:posOffset>-493395</wp:posOffset>
            </wp:positionV>
            <wp:extent cx="5724525" cy="845566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anchor>
        </w:drawing>
      </w:r>
    </w:p>
    <w:p w14:paraId="1DA567FF" w14:textId="77777777" w:rsidR="00CB5882" w:rsidRDefault="00CB5882"/>
    <w:p w14:paraId="6D937016" w14:textId="77777777" w:rsidR="00CB5882" w:rsidRDefault="00CB5882"/>
    <w:p w14:paraId="4C3FDCA6" w14:textId="77777777" w:rsidR="00CB5882" w:rsidRDefault="00CB5882"/>
    <w:p w14:paraId="4900B26F" w14:textId="77777777" w:rsidR="00CB5882" w:rsidRDefault="00CB5882"/>
    <w:p w14:paraId="3ACA15E8" w14:textId="77777777" w:rsidR="00CB5882" w:rsidRDefault="00CB5882"/>
    <w:p w14:paraId="75B726FE" w14:textId="77777777" w:rsidR="00CB5882" w:rsidRDefault="00CB5882"/>
    <w:p w14:paraId="0E5FC394" w14:textId="77777777" w:rsidR="00CB5882" w:rsidRDefault="00CB5882"/>
    <w:p w14:paraId="0ADECE6C" w14:textId="77777777" w:rsidR="00CB5882" w:rsidRDefault="00CB5882"/>
    <w:p w14:paraId="20A1CDEB" w14:textId="77777777" w:rsidR="00CB5882" w:rsidRDefault="00CB5882"/>
    <w:p w14:paraId="7A656B30" w14:textId="77777777" w:rsidR="00CB5882" w:rsidRDefault="00CB5882"/>
    <w:p w14:paraId="1FCE00D5" w14:textId="77777777" w:rsidR="00CB5882" w:rsidRDefault="00CB5882"/>
    <w:p w14:paraId="3D02B08A" w14:textId="77777777" w:rsidR="00CB5882" w:rsidRDefault="00CB5882"/>
    <w:p w14:paraId="2B3B6AB6" w14:textId="77777777" w:rsidR="00CB5882" w:rsidRDefault="00CB5882"/>
    <w:p w14:paraId="21799406" w14:textId="77777777" w:rsidR="00CB5882" w:rsidRDefault="00CB5882"/>
    <w:p w14:paraId="50305DBB" w14:textId="77777777" w:rsidR="00CB5882" w:rsidRDefault="00CB5882"/>
    <w:p w14:paraId="6A88A792" w14:textId="77777777" w:rsidR="00CB5882" w:rsidRDefault="00CB5882">
      <w:r w:rsidRPr="00BF2C57">
        <w:rPr>
          <w:rFonts w:ascii="Arial" w:eastAsia="Arial" w:hAnsi="Arial"/>
          <w:noProof/>
          <w:sz w:val="22"/>
          <w:szCs w:val="22"/>
          <w:lang w:eastAsia="en-GB"/>
        </w:rPr>
        <mc:AlternateContent>
          <mc:Choice Requires="wps">
            <w:drawing>
              <wp:anchor distT="0" distB="0" distL="114300" distR="114300" simplePos="0" relativeHeight="251664384" behindDoc="0" locked="0" layoutInCell="1" allowOverlap="1" wp14:anchorId="1CD581B1" wp14:editId="45DD2DDB">
                <wp:simplePos x="0" y="0"/>
                <wp:positionH relativeFrom="margin">
                  <wp:posOffset>0</wp:posOffset>
                </wp:positionH>
                <wp:positionV relativeFrom="margin">
                  <wp:align>center</wp:align>
                </wp:positionV>
                <wp:extent cx="7150100" cy="2190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190750"/>
                        </a:xfrm>
                        <a:prstGeom prst="rect">
                          <a:avLst/>
                        </a:prstGeom>
                        <a:noFill/>
                        <a:ln w="9525">
                          <a:noFill/>
                          <a:miter lim="800000"/>
                          <a:headEnd/>
                          <a:tailEnd/>
                        </a:ln>
                      </wps:spPr>
                      <wps:txbx>
                        <w:txbxContent>
                          <w:p w14:paraId="5DB7F24A"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South Derbyshire  </w:t>
                            </w:r>
                          </w:p>
                          <w:p w14:paraId="74D6E61C"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Volunteer Litter </w:t>
                            </w:r>
                            <w:r w:rsidR="00D278DA">
                              <w:rPr>
                                <w:rFonts w:ascii="Trebuchet MS" w:hAnsi="Trebuchet MS"/>
                                <w:b/>
                                <w:color w:val="2D0054"/>
                                <w:sz w:val="72"/>
                                <w:szCs w:val="72"/>
                              </w:rPr>
                              <w:t>Heroes</w:t>
                            </w:r>
                          </w:p>
                          <w:p w14:paraId="7346A938" w14:textId="77777777" w:rsidR="00CB5882" w:rsidRPr="00F827B4" w:rsidRDefault="00CB5882" w:rsidP="00CB5882">
                            <w:pPr>
                              <w:rPr>
                                <w:rFonts w:ascii="Trebuchet MS" w:hAnsi="Trebuchet MS"/>
                                <w:b/>
                                <w:color w:val="2D0054"/>
                                <w:sz w:val="72"/>
                                <w:szCs w:val="72"/>
                              </w:rPr>
                            </w:pPr>
                            <w:r>
                              <w:rPr>
                                <w:rFonts w:ascii="Trebuchet MS" w:hAnsi="Trebuchet MS"/>
                                <w:b/>
                                <w:color w:val="2D0054"/>
                                <w:sz w:val="72"/>
                                <w:szCs w:val="72"/>
                              </w:rPr>
                              <w:t>Risk Assessment</w:t>
                            </w:r>
                          </w:p>
                          <w:p w14:paraId="78D6BCA8" w14:textId="77777777" w:rsidR="00CB5882" w:rsidRPr="00E45FAA" w:rsidRDefault="00CB5882" w:rsidP="00CB5882">
                            <w:pPr>
                              <w:rPr>
                                <w:rFonts w:ascii="Trebuchet MS" w:hAnsi="Trebuchet MS"/>
                                <w:b/>
                                <w:color w:val="2D005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581B1" id="_x0000_t202" coordsize="21600,21600" o:spt="202" path="m,l,21600r21600,l21600,xe">
                <v:stroke joinstyle="miter"/>
                <v:path gradientshapeok="t" o:connecttype="rect"/>
              </v:shapetype>
              <v:shape id="Text Box 2" o:spid="_x0000_s1026" type="#_x0000_t202" style="position:absolute;margin-left:0;margin-top:0;width:563pt;height:172.5pt;z-index:25166438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" filled="f" stroked="f">
                <v:textbox>
                  <w:txbxContent>
                    <w:p w14:paraId="5DB7F24A"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South Derbyshire  </w:t>
                      </w:r>
                    </w:p>
                    <w:p w14:paraId="74D6E61C" w14:textId="77777777" w:rsidR="00CB5882" w:rsidRDefault="00CB5882" w:rsidP="00CB5882">
                      <w:pPr>
                        <w:rPr>
                          <w:rFonts w:ascii="Trebuchet MS" w:hAnsi="Trebuchet MS"/>
                          <w:b/>
                          <w:color w:val="2D0054"/>
                          <w:sz w:val="72"/>
                          <w:szCs w:val="72"/>
                        </w:rPr>
                      </w:pPr>
                      <w:r>
                        <w:rPr>
                          <w:rFonts w:ascii="Trebuchet MS" w:hAnsi="Trebuchet MS"/>
                          <w:b/>
                          <w:color w:val="2D0054"/>
                          <w:sz w:val="72"/>
                          <w:szCs w:val="72"/>
                        </w:rPr>
                        <w:t xml:space="preserve">Volunteer Litter </w:t>
                      </w:r>
                      <w:r w:rsidR="00D278DA">
                        <w:rPr>
                          <w:rFonts w:ascii="Trebuchet MS" w:hAnsi="Trebuchet MS"/>
                          <w:b/>
                          <w:color w:val="2D0054"/>
                          <w:sz w:val="72"/>
                          <w:szCs w:val="72"/>
                        </w:rPr>
                        <w:t>Heroes</w:t>
                      </w:r>
                    </w:p>
                    <w:p w14:paraId="7346A938" w14:textId="77777777" w:rsidR="00CB5882" w:rsidRPr="00F827B4" w:rsidRDefault="00CB5882" w:rsidP="00CB5882">
                      <w:pPr>
                        <w:rPr>
                          <w:rFonts w:ascii="Trebuchet MS" w:hAnsi="Trebuchet MS"/>
                          <w:b/>
                          <w:color w:val="2D0054"/>
                          <w:sz w:val="72"/>
                          <w:szCs w:val="72"/>
                        </w:rPr>
                      </w:pPr>
                      <w:r>
                        <w:rPr>
                          <w:rFonts w:ascii="Trebuchet MS" w:hAnsi="Trebuchet MS"/>
                          <w:b/>
                          <w:color w:val="2D0054"/>
                          <w:sz w:val="72"/>
                          <w:szCs w:val="72"/>
                        </w:rPr>
                        <w:t>Risk Assessment</w:t>
                      </w:r>
                    </w:p>
                    <w:p w14:paraId="78D6BCA8" w14:textId="77777777" w:rsidR="00CB5882" w:rsidRPr="00E45FAA" w:rsidRDefault="00CB5882" w:rsidP="00CB5882">
                      <w:pPr>
                        <w:rPr>
                          <w:rFonts w:ascii="Trebuchet MS" w:hAnsi="Trebuchet MS"/>
                          <w:b/>
                          <w:color w:val="2D0054"/>
                          <w:sz w:val="72"/>
                          <w:szCs w:val="72"/>
                        </w:rPr>
                      </w:pPr>
                    </w:p>
                  </w:txbxContent>
                </v:textbox>
                <w10:wrap anchorx="margin" anchory="margin"/>
              </v:shape>
            </w:pict>
          </mc:Fallback>
        </mc:AlternateContent>
      </w:r>
    </w:p>
    <w:p w14:paraId="179187AC" w14:textId="77777777" w:rsidR="00CB5882" w:rsidRDefault="00CB5882"/>
    <w:p w14:paraId="450EA016" w14:textId="77777777" w:rsidR="00CB5882" w:rsidRDefault="00CB5882"/>
    <w:p w14:paraId="5D203439" w14:textId="77777777" w:rsidR="00CB5882" w:rsidRDefault="00CB5882"/>
    <w:p w14:paraId="37804C71" w14:textId="77777777" w:rsidR="00CB5882" w:rsidRDefault="00CB5882"/>
    <w:p w14:paraId="50016DCE" w14:textId="77777777" w:rsidR="00CB5882" w:rsidRDefault="00CB5882"/>
    <w:p w14:paraId="61DE611C" w14:textId="77777777" w:rsidR="00CB5882" w:rsidRDefault="00CB5882"/>
    <w:p w14:paraId="2B4050E1" w14:textId="77777777" w:rsidR="00CB5882" w:rsidRDefault="00CB5882"/>
    <w:p w14:paraId="5D6B9C2E" w14:textId="77777777" w:rsidR="00CB5882" w:rsidRDefault="00CB5882"/>
    <w:p w14:paraId="045385C1" w14:textId="77777777" w:rsidR="00CB5882" w:rsidRDefault="00CB5882"/>
    <w:p w14:paraId="133EE5F4" w14:textId="77777777" w:rsidR="00CB5882" w:rsidRDefault="00CB5882"/>
    <w:p w14:paraId="6F0874E4" w14:textId="77777777" w:rsidR="00CB5882" w:rsidRDefault="00CB5882"/>
    <w:p w14:paraId="327931F6" w14:textId="77777777" w:rsidR="00CB5882" w:rsidRDefault="00CB5882"/>
    <w:p w14:paraId="6E7E69D4" w14:textId="77777777" w:rsidR="00CB5882" w:rsidRDefault="00CB5882"/>
    <w:p w14:paraId="02AEE474" w14:textId="77777777" w:rsidR="00CB5882" w:rsidRDefault="00CB5882"/>
    <w:p w14:paraId="0A7EE221" w14:textId="5F46A596" w:rsidR="00CB5882" w:rsidRDefault="00CB5882">
      <w:pPr>
        <w:spacing w:after="200" w:line="276" w:lineRule="auto"/>
      </w:pPr>
      <w:r>
        <w:br w:type="page"/>
      </w:r>
      <w:bookmarkStart w:id="0" w:name="_GoBack"/>
      <w:bookmarkEnd w:id="0"/>
      <w:r w:rsidR="00D507B8">
        <w:rPr>
          <w:noProof/>
          <w:lang w:eastAsia="en-GB"/>
        </w:rPr>
        <w:drawing>
          <wp:anchor distT="0" distB="0" distL="114300" distR="114300" simplePos="0" relativeHeight="251676672" behindDoc="0" locked="0" layoutInCell="1" allowOverlap="1" wp14:anchorId="344B62C7" wp14:editId="4B194CBA">
            <wp:simplePos x="0" y="0"/>
            <wp:positionH relativeFrom="margin">
              <wp:posOffset>0</wp:posOffset>
            </wp:positionH>
            <wp:positionV relativeFrom="margin">
              <wp:posOffset>5758815</wp:posOffset>
            </wp:positionV>
            <wp:extent cx="4102735" cy="7378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735" cy="737870"/>
                    </a:xfrm>
                    <a:prstGeom prst="rect">
                      <a:avLst/>
                    </a:prstGeom>
                    <a:noFill/>
                  </pic:spPr>
                </pic:pic>
              </a:graphicData>
            </a:graphic>
            <wp14:sizeRelH relativeFrom="page">
              <wp14:pctWidth>0</wp14:pctWidth>
            </wp14:sizeRelH>
            <wp14:sizeRelV relativeFrom="page">
              <wp14:pctHeight>0</wp14:pctHeight>
            </wp14:sizeRelV>
          </wp:anchor>
        </w:drawing>
      </w:r>
    </w:p>
    <w:p w14:paraId="40B5B101" w14:textId="77777777" w:rsidR="00CB5882" w:rsidRPr="0013374C" w:rsidRDefault="00B7505C" w:rsidP="00CB5882">
      <w:pPr>
        <w:keepNext/>
        <w:keepLines/>
        <w:outlineLvl w:val="0"/>
        <w:rPr>
          <w:rFonts w:ascii="Arial" w:hAnsi="Arial" w:cs="Arial"/>
          <w:b/>
          <w:bCs/>
          <w:color w:val="21003E"/>
          <w:sz w:val="28"/>
          <w:szCs w:val="28"/>
        </w:rPr>
      </w:pPr>
      <w:r w:rsidRPr="0013374C">
        <w:rPr>
          <w:noProof/>
          <w:sz w:val="28"/>
          <w:szCs w:val="22"/>
        </w:rPr>
        <w:lastRenderedPageBreak/>
        <w:drawing>
          <wp:anchor distT="0" distB="0" distL="114300" distR="114300" simplePos="0" relativeHeight="251658240" behindDoc="1" locked="0" layoutInCell="1" allowOverlap="1" wp14:anchorId="5134FA22" wp14:editId="786CC071">
            <wp:simplePos x="0" y="0"/>
            <wp:positionH relativeFrom="column">
              <wp:posOffset>4489450</wp:posOffset>
            </wp:positionH>
            <wp:positionV relativeFrom="page">
              <wp:posOffset>-488950</wp:posOffset>
            </wp:positionV>
            <wp:extent cx="5724525" cy="84556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anchor>
        </w:drawing>
      </w:r>
      <w:r w:rsidR="00CB5882" w:rsidRPr="0013374C">
        <w:rPr>
          <w:rFonts w:ascii="Arial" w:hAnsi="Arial" w:cs="Arial"/>
          <w:b/>
          <w:bCs/>
          <w:color w:val="21003E"/>
          <w:sz w:val="28"/>
          <w:szCs w:val="28"/>
        </w:rPr>
        <w:t>Risk Assessment for Volunteer Litter Picking</w:t>
      </w:r>
    </w:p>
    <w:p w14:paraId="155459DC" w14:textId="77777777" w:rsidR="00CB5882" w:rsidRPr="00BF2C57" w:rsidRDefault="00CB5882" w:rsidP="00CB5882">
      <w:pPr>
        <w:keepNext/>
        <w:keepLines/>
        <w:outlineLvl w:val="0"/>
        <w:rPr>
          <w:rFonts w:ascii="Arial" w:eastAsia="Arial" w:hAnsi="Arial" w:cs="Arial"/>
          <w:szCs w:val="24"/>
        </w:rPr>
      </w:pPr>
    </w:p>
    <w:p w14:paraId="600803B1" w14:textId="77777777" w:rsidR="00CB5882" w:rsidRPr="004911F8" w:rsidRDefault="00CB5882" w:rsidP="00CB5882">
      <w:pPr>
        <w:rPr>
          <w:rFonts w:asciiTheme="minorHAnsi" w:hAnsiTheme="minorHAnsi" w:cstheme="minorHAnsi"/>
          <w:noProof/>
          <w:szCs w:val="24"/>
          <w:lang w:eastAsia="en-GB"/>
        </w:rPr>
      </w:pPr>
      <w:r w:rsidRPr="004911F8">
        <w:rPr>
          <w:rFonts w:asciiTheme="minorHAnsi" w:hAnsiTheme="minorHAnsi" w:cstheme="minorHAnsi"/>
          <w:noProof/>
          <w:szCs w:val="24"/>
          <w:lang w:eastAsia="en-GB"/>
        </w:rPr>
        <w:t xml:space="preserve">This form should be completed by the lead volunteer before the start of any litter pick.  Litter picks are generally very safe and it is unlikely that you will encounter any serious hazards or incidents – you will see that the points below are just common sense and are worth considering to ensure your event runs as smoothly and safely as possible. </w:t>
      </w:r>
    </w:p>
    <w:p w14:paraId="2E82950A" w14:textId="77777777" w:rsidR="00CB5882" w:rsidRPr="004911F8" w:rsidRDefault="00CB5882" w:rsidP="00CB5882">
      <w:pPr>
        <w:rPr>
          <w:rFonts w:asciiTheme="minorHAnsi" w:hAnsiTheme="minorHAnsi" w:cstheme="minorHAnsi"/>
          <w:noProof/>
          <w:szCs w:val="24"/>
          <w:lang w:eastAsia="en-GB"/>
        </w:rPr>
      </w:pPr>
      <w:r w:rsidRPr="004911F8">
        <w:rPr>
          <w:rFonts w:asciiTheme="minorHAnsi" w:hAnsiTheme="minorHAnsi" w:cstheme="minorHAnsi"/>
          <w:noProof/>
          <w:szCs w:val="24"/>
          <w:lang w:eastAsia="en-GB"/>
        </w:rPr>
        <w:t xml:space="preserve"> </w:t>
      </w:r>
    </w:p>
    <w:p w14:paraId="629C5E26" w14:textId="77777777" w:rsidR="00CB5882" w:rsidRPr="004911F8" w:rsidRDefault="00CB5882" w:rsidP="00CB5882">
      <w:pPr>
        <w:rPr>
          <w:rFonts w:asciiTheme="minorHAnsi" w:hAnsiTheme="minorHAnsi" w:cstheme="minorHAnsi"/>
          <w:noProof/>
          <w:szCs w:val="24"/>
          <w:lang w:eastAsia="en-GB"/>
        </w:rPr>
      </w:pPr>
      <w:r w:rsidRPr="004911F8">
        <w:rPr>
          <w:rFonts w:asciiTheme="minorHAnsi" w:hAnsiTheme="minorHAnsi" w:cstheme="minorHAnsi"/>
          <w:noProof/>
          <w:szCs w:val="24"/>
          <w:lang w:eastAsia="en-GB"/>
        </w:rPr>
        <w:t>As the organiser of the litter pick you should ensure that all volunteers know the risks and understand the control measures before clearing any litter.  It is sensible to address all volunteers and introduce yourself as the lead volunteer/organiser, so they know who to go to with questions/to report an incident.  You should also check that all volunteers know what equipment they must use and what area they may clean up.  Also advise that a copy of the risk assessment is available on request.</w:t>
      </w:r>
    </w:p>
    <w:p w14:paraId="23D4B684" w14:textId="77777777" w:rsidR="00CB5882" w:rsidRPr="004911F8" w:rsidRDefault="00CB5882" w:rsidP="00CB5882">
      <w:pPr>
        <w:rPr>
          <w:rFonts w:asciiTheme="minorHAnsi" w:hAnsiTheme="minorHAnsi" w:cstheme="minorHAnsi"/>
          <w:noProof/>
          <w:szCs w:val="24"/>
          <w:lang w:eastAsia="en-GB"/>
        </w:rPr>
      </w:pPr>
    </w:p>
    <w:tbl>
      <w:tblPr>
        <w:tblStyle w:val="ListTable3-Accent3"/>
        <w:tblW w:w="5000" w:type="pct"/>
        <w:tblLook w:val="00A0" w:firstRow="1" w:lastRow="0" w:firstColumn="1" w:lastColumn="0" w:noHBand="0" w:noVBand="0"/>
      </w:tblPr>
      <w:tblGrid>
        <w:gridCol w:w="3749"/>
        <w:gridCol w:w="3945"/>
        <w:gridCol w:w="3847"/>
        <w:gridCol w:w="3847"/>
      </w:tblGrid>
      <w:tr w:rsidR="00CB5882" w:rsidRPr="00CB5882" w14:paraId="40D693AD" w14:textId="77777777" w:rsidTr="00292F0A">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218" w:type="pct"/>
            <w:vAlign w:val="center"/>
          </w:tcPr>
          <w:p w14:paraId="326AB035" w14:textId="77777777" w:rsidR="00CB5882" w:rsidRPr="00CB5882" w:rsidRDefault="00CB5882" w:rsidP="00CB5882">
            <w:pPr>
              <w:rPr>
                <w:rFonts w:asciiTheme="minorHAnsi" w:hAnsiTheme="minorHAnsi" w:cstheme="minorHAnsi"/>
              </w:rPr>
            </w:pPr>
            <w:r w:rsidRPr="00CB5882">
              <w:rPr>
                <w:rFonts w:asciiTheme="minorHAnsi" w:hAnsiTheme="minorHAnsi" w:cstheme="minorHAnsi"/>
              </w:rPr>
              <w:t>Name of person organising this Event</w:t>
            </w:r>
          </w:p>
        </w:tc>
        <w:tc>
          <w:tcPr>
            <w:cnfStyle w:val="000010000000" w:firstRow="0" w:lastRow="0" w:firstColumn="0" w:lastColumn="0" w:oddVBand="1" w:evenVBand="0" w:oddHBand="0" w:evenHBand="0" w:firstRowFirstColumn="0" w:firstRowLastColumn="0" w:lastRowFirstColumn="0" w:lastRowLastColumn="0"/>
            <w:tcW w:w="1282" w:type="pct"/>
            <w:shd w:val="clear" w:color="auto" w:fill="auto"/>
            <w:vAlign w:val="center"/>
          </w:tcPr>
          <w:p w14:paraId="41F6BB51" w14:textId="77777777" w:rsidR="00CB5882" w:rsidRPr="00CB5882" w:rsidRDefault="00CB5882" w:rsidP="00CB5882">
            <w:pPr>
              <w:rPr>
                <w:rFonts w:asciiTheme="minorHAnsi" w:hAnsiTheme="minorHAnsi" w:cstheme="minorHAnsi"/>
              </w:rPr>
            </w:pPr>
          </w:p>
        </w:tc>
        <w:tc>
          <w:tcPr>
            <w:tcW w:w="1250" w:type="pct"/>
            <w:vAlign w:val="center"/>
          </w:tcPr>
          <w:p w14:paraId="317CF901" w14:textId="77777777" w:rsidR="00CB5882" w:rsidRPr="00CB5882" w:rsidRDefault="00CB5882" w:rsidP="00CB58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B5882">
              <w:rPr>
                <w:rFonts w:asciiTheme="minorHAnsi" w:hAnsiTheme="minorHAnsi" w:cstheme="minorHAnsi"/>
              </w:rPr>
              <w:t>Contact Number</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vAlign w:val="center"/>
          </w:tcPr>
          <w:p w14:paraId="22696864" w14:textId="77777777" w:rsidR="00CB5882" w:rsidRPr="00CB5882" w:rsidRDefault="00CB5882" w:rsidP="00CB5882">
            <w:pPr>
              <w:rPr>
                <w:rFonts w:asciiTheme="minorHAnsi" w:hAnsiTheme="minorHAnsi" w:cstheme="minorHAnsi"/>
              </w:rPr>
            </w:pPr>
          </w:p>
        </w:tc>
      </w:tr>
      <w:tr w:rsidR="003F7BF7" w:rsidRPr="00CB5882" w14:paraId="57F3D835" w14:textId="77777777" w:rsidTr="00292F0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18" w:type="pct"/>
            <w:shd w:val="clear" w:color="auto" w:fill="9BBB59" w:themeFill="accent3"/>
            <w:vAlign w:val="center"/>
          </w:tcPr>
          <w:p w14:paraId="02EC3B67" w14:textId="77777777" w:rsidR="003F7BF7" w:rsidRPr="00CB5882" w:rsidRDefault="003F7BF7" w:rsidP="00CB5882">
            <w:pPr>
              <w:rPr>
                <w:rFonts w:asciiTheme="minorHAnsi" w:hAnsiTheme="minorHAnsi" w:cstheme="minorHAnsi"/>
                <w:color w:val="FFFFFF" w:themeColor="background1"/>
              </w:rPr>
            </w:pPr>
            <w:r w:rsidRPr="00CB5882">
              <w:rPr>
                <w:rFonts w:asciiTheme="minorHAnsi" w:hAnsiTheme="minorHAnsi" w:cstheme="minorHAnsi"/>
                <w:color w:val="FFFFFF" w:themeColor="background1"/>
              </w:rPr>
              <w:t>Location of litter pick</w:t>
            </w:r>
          </w:p>
        </w:tc>
        <w:tc>
          <w:tcPr>
            <w:cnfStyle w:val="000010000000" w:firstRow="0" w:lastRow="0" w:firstColumn="0" w:lastColumn="0" w:oddVBand="1" w:evenVBand="0" w:oddHBand="0" w:evenHBand="0" w:firstRowFirstColumn="0" w:firstRowLastColumn="0" w:lastRowFirstColumn="0" w:lastRowLastColumn="0"/>
            <w:tcW w:w="1282" w:type="pct"/>
            <w:vAlign w:val="center"/>
          </w:tcPr>
          <w:p w14:paraId="3BAF92F1" w14:textId="77777777" w:rsidR="003F7BF7" w:rsidRPr="00CB5882" w:rsidRDefault="003F7BF7" w:rsidP="00CB5882">
            <w:pPr>
              <w:rPr>
                <w:rFonts w:asciiTheme="minorHAnsi" w:hAnsiTheme="minorHAnsi" w:cstheme="minorHAnsi"/>
              </w:rPr>
            </w:pPr>
          </w:p>
        </w:tc>
        <w:tc>
          <w:tcPr>
            <w:tcW w:w="1250" w:type="pct"/>
            <w:shd w:val="clear" w:color="auto" w:fill="9BBB59" w:themeFill="accent3"/>
            <w:vAlign w:val="center"/>
          </w:tcPr>
          <w:p w14:paraId="59A50E0E" w14:textId="77777777" w:rsidR="003F7BF7" w:rsidRPr="00292F0A" w:rsidRDefault="003F7BF7" w:rsidP="00CB5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292F0A">
              <w:rPr>
                <w:rFonts w:asciiTheme="minorHAnsi" w:hAnsiTheme="minorHAnsi" w:cstheme="minorHAnsi"/>
                <w:b/>
                <w:bCs/>
                <w:color w:val="FFFFFF" w:themeColor="background1"/>
              </w:rPr>
              <w:t>Date</w:t>
            </w:r>
            <w:r w:rsidR="00292F0A" w:rsidRPr="00292F0A">
              <w:rPr>
                <w:rFonts w:asciiTheme="minorHAnsi" w:hAnsiTheme="minorHAnsi" w:cstheme="minorHAnsi"/>
                <w:b/>
                <w:bCs/>
                <w:color w:val="FFFFFF" w:themeColor="background1"/>
              </w:rPr>
              <w:t xml:space="preserve"> and time of litter pick</w:t>
            </w:r>
          </w:p>
        </w:tc>
        <w:tc>
          <w:tcPr>
            <w:cnfStyle w:val="000010000000" w:firstRow="0" w:lastRow="0" w:firstColumn="0" w:lastColumn="0" w:oddVBand="1" w:evenVBand="0" w:oddHBand="0" w:evenHBand="0" w:firstRowFirstColumn="0" w:firstRowLastColumn="0" w:lastRowFirstColumn="0" w:lastRowLastColumn="0"/>
            <w:tcW w:w="1250" w:type="pct"/>
            <w:vAlign w:val="center"/>
          </w:tcPr>
          <w:p w14:paraId="2C190C26" w14:textId="77777777" w:rsidR="003F7BF7" w:rsidRPr="00CB5882" w:rsidRDefault="003F7BF7" w:rsidP="00CB5882">
            <w:pPr>
              <w:rPr>
                <w:rFonts w:asciiTheme="minorHAnsi" w:hAnsiTheme="minorHAnsi" w:cstheme="minorHAnsi"/>
              </w:rPr>
            </w:pPr>
          </w:p>
        </w:tc>
      </w:tr>
      <w:tr w:rsidR="00292F0A" w:rsidRPr="00CB5882" w14:paraId="7D22BE07" w14:textId="77777777" w:rsidTr="00292F0A">
        <w:trPr>
          <w:trHeight w:val="850"/>
        </w:trPr>
        <w:tc>
          <w:tcPr>
            <w:cnfStyle w:val="001000000000" w:firstRow="0" w:lastRow="0" w:firstColumn="1" w:lastColumn="0" w:oddVBand="0" w:evenVBand="0" w:oddHBand="0" w:evenHBand="0" w:firstRowFirstColumn="0" w:firstRowLastColumn="0" w:lastRowFirstColumn="0" w:lastRowLastColumn="0"/>
            <w:tcW w:w="1218" w:type="pct"/>
            <w:shd w:val="clear" w:color="auto" w:fill="9BBB59" w:themeFill="accent3"/>
            <w:vAlign w:val="center"/>
          </w:tcPr>
          <w:p w14:paraId="40BA5141" w14:textId="77777777" w:rsidR="00292F0A" w:rsidRPr="00292F0A" w:rsidRDefault="00292F0A" w:rsidP="00CB5882">
            <w:pPr>
              <w:rPr>
                <w:rFonts w:asciiTheme="minorHAnsi" w:hAnsiTheme="minorHAnsi" w:cstheme="minorHAnsi"/>
                <w:color w:val="FFFFFF" w:themeColor="background1"/>
              </w:rPr>
            </w:pPr>
            <w:r w:rsidRPr="00CB5882">
              <w:rPr>
                <w:rFonts w:asciiTheme="minorHAnsi" w:hAnsiTheme="minorHAnsi" w:cstheme="minorHAnsi"/>
                <w:color w:val="FFFFFF" w:themeColor="background1"/>
              </w:rPr>
              <w:t>Emergency contact phone number</w:t>
            </w:r>
          </w:p>
        </w:tc>
        <w:tc>
          <w:tcPr>
            <w:cnfStyle w:val="000010000000" w:firstRow="0" w:lastRow="0" w:firstColumn="0" w:lastColumn="0" w:oddVBand="1" w:evenVBand="0" w:oddHBand="0" w:evenHBand="0" w:firstRowFirstColumn="0" w:firstRowLastColumn="0" w:lastRowFirstColumn="0" w:lastRowLastColumn="0"/>
            <w:tcW w:w="1282" w:type="pct"/>
            <w:shd w:val="clear" w:color="auto" w:fill="auto"/>
            <w:vAlign w:val="center"/>
          </w:tcPr>
          <w:p w14:paraId="46CC08F3" w14:textId="77777777" w:rsidR="00292F0A" w:rsidRPr="00CB5882" w:rsidRDefault="00292F0A" w:rsidP="00CB5882">
            <w:pPr>
              <w:rPr>
                <w:rFonts w:asciiTheme="minorHAnsi" w:hAnsiTheme="minorHAnsi" w:cstheme="minorHAnsi"/>
                <w:b/>
              </w:rPr>
            </w:pPr>
          </w:p>
        </w:tc>
        <w:tc>
          <w:tcPr>
            <w:tcW w:w="1250" w:type="pct"/>
            <w:shd w:val="clear" w:color="auto" w:fill="9BBB59" w:themeFill="accent3"/>
            <w:vAlign w:val="center"/>
          </w:tcPr>
          <w:p w14:paraId="1C80200E" w14:textId="77777777" w:rsidR="00292F0A" w:rsidRPr="00292F0A" w:rsidRDefault="00292F0A" w:rsidP="00CB5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CB5882">
              <w:rPr>
                <w:rFonts w:asciiTheme="minorHAnsi" w:hAnsiTheme="minorHAnsi" w:cstheme="minorHAnsi"/>
                <w:b/>
                <w:bCs/>
                <w:color w:val="FFFFFF" w:themeColor="background1"/>
              </w:rPr>
              <w:t>First Aider</w:t>
            </w:r>
            <w:r>
              <w:rPr>
                <w:rFonts w:asciiTheme="minorHAnsi" w:hAnsiTheme="minorHAnsi" w:cstheme="minorHAnsi"/>
                <w:b/>
                <w:bCs/>
                <w:color w:val="FFFFFF" w:themeColor="background1"/>
              </w:rPr>
              <w:t>(</w:t>
            </w:r>
            <w:r w:rsidRPr="00CB5882">
              <w:rPr>
                <w:rFonts w:asciiTheme="minorHAnsi" w:hAnsiTheme="minorHAnsi" w:cstheme="minorHAnsi"/>
                <w:b/>
                <w:bCs/>
                <w:color w:val="FFFFFF" w:themeColor="background1"/>
              </w:rPr>
              <w:t>s</w:t>
            </w:r>
            <w:r>
              <w:rPr>
                <w:rFonts w:asciiTheme="minorHAnsi" w:hAnsiTheme="minorHAnsi" w:cstheme="minorHAnsi"/>
                <w:b/>
                <w:bCs/>
                <w:color w:val="FFFFFF" w:themeColor="background1"/>
              </w:rPr>
              <w:t>)</w:t>
            </w:r>
            <w:r w:rsidRPr="00CB5882">
              <w:rPr>
                <w:rFonts w:asciiTheme="minorHAnsi" w:hAnsiTheme="minorHAnsi" w:cstheme="minorHAnsi"/>
                <w:b/>
                <w:bCs/>
                <w:color w:val="FFFFFF" w:themeColor="background1"/>
              </w:rPr>
              <w:t xml:space="preserve">  </w:t>
            </w:r>
          </w:p>
        </w:tc>
        <w:tc>
          <w:tcPr>
            <w:cnfStyle w:val="000010000000" w:firstRow="0" w:lastRow="0" w:firstColumn="0" w:lastColumn="0" w:oddVBand="1" w:evenVBand="0" w:oddHBand="0" w:evenHBand="0" w:firstRowFirstColumn="0" w:firstRowLastColumn="0" w:lastRowFirstColumn="0" w:lastRowLastColumn="0"/>
            <w:tcW w:w="1250" w:type="pct"/>
            <w:vAlign w:val="center"/>
          </w:tcPr>
          <w:p w14:paraId="7A5A8163" w14:textId="77777777" w:rsidR="00292F0A" w:rsidRPr="00CB5882" w:rsidRDefault="00292F0A" w:rsidP="00CB5882">
            <w:pPr>
              <w:rPr>
                <w:rFonts w:asciiTheme="minorHAnsi" w:hAnsiTheme="minorHAnsi" w:cstheme="minorHAnsi"/>
              </w:rPr>
            </w:pPr>
          </w:p>
        </w:tc>
      </w:tr>
      <w:tr w:rsidR="00292F0A" w:rsidRPr="00CB5882" w14:paraId="69819D86" w14:textId="77777777" w:rsidTr="00292F0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18" w:type="pct"/>
            <w:shd w:val="clear" w:color="auto" w:fill="9BBB59" w:themeFill="accent3"/>
            <w:vAlign w:val="center"/>
          </w:tcPr>
          <w:p w14:paraId="38E1178B" w14:textId="77777777" w:rsidR="00292F0A" w:rsidRPr="00292F0A" w:rsidRDefault="00292F0A" w:rsidP="00CB5882">
            <w:pPr>
              <w:rPr>
                <w:rFonts w:asciiTheme="minorHAnsi" w:hAnsiTheme="minorHAnsi" w:cstheme="minorHAnsi"/>
                <w:b w:val="0"/>
                <w:bCs w:val="0"/>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1282" w:type="pct"/>
            <w:shd w:val="clear" w:color="auto" w:fill="auto"/>
            <w:vAlign w:val="center"/>
          </w:tcPr>
          <w:p w14:paraId="2E50F2DC" w14:textId="77777777" w:rsidR="00292F0A" w:rsidRPr="00CB5882" w:rsidRDefault="00292F0A" w:rsidP="00CB5882">
            <w:pPr>
              <w:rPr>
                <w:rFonts w:asciiTheme="minorHAnsi" w:hAnsiTheme="minorHAnsi" w:cstheme="minorHAnsi"/>
                <w:b/>
              </w:rPr>
            </w:pPr>
          </w:p>
        </w:tc>
        <w:tc>
          <w:tcPr>
            <w:tcW w:w="1250" w:type="pct"/>
            <w:shd w:val="clear" w:color="auto" w:fill="9BBB59" w:themeFill="accent3"/>
            <w:vAlign w:val="center"/>
          </w:tcPr>
          <w:p w14:paraId="7281A0B6" w14:textId="77777777" w:rsidR="00292F0A" w:rsidRPr="00292F0A" w:rsidRDefault="00292F0A" w:rsidP="00CB58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1250" w:type="pct"/>
            <w:vAlign w:val="center"/>
          </w:tcPr>
          <w:p w14:paraId="71FF4832" w14:textId="77777777" w:rsidR="00292F0A" w:rsidRPr="00CB5882" w:rsidRDefault="00292F0A" w:rsidP="00CB5882">
            <w:pPr>
              <w:rPr>
                <w:rFonts w:asciiTheme="minorHAnsi" w:hAnsiTheme="minorHAnsi" w:cstheme="minorHAnsi"/>
              </w:rPr>
            </w:pPr>
          </w:p>
        </w:tc>
      </w:tr>
      <w:tr w:rsidR="00292F0A" w:rsidRPr="00CB5882" w14:paraId="59F20270" w14:textId="77777777" w:rsidTr="00292F0A">
        <w:trPr>
          <w:trHeight w:val="850"/>
        </w:trPr>
        <w:tc>
          <w:tcPr>
            <w:cnfStyle w:val="001000000000" w:firstRow="0" w:lastRow="0" w:firstColumn="1" w:lastColumn="0" w:oddVBand="0" w:evenVBand="0" w:oddHBand="0" w:evenHBand="0" w:firstRowFirstColumn="0" w:firstRowLastColumn="0" w:lastRowFirstColumn="0" w:lastRowLastColumn="0"/>
            <w:tcW w:w="1218" w:type="pct"/>
            <w:shd w:val="clear" w:color="auto" w:fill="9BBB59" w:themeFill="accent3"/>
            <w:vAlign w:val="center"/>
          </w:tcPr>
          <w:p w14:paraId="2C850528" w14:textId="77777777" w:rsidR="00292F0A" w:rsidRPr="00CB5882" w:rsidRDefault="00292F0A" w:rsidP="00CB5882">
            <w:pPr>
              <w:rPr>
                <w:rFonts w:asciiTheme="minorHAnsi" w:hAnsiTheme="minorHAnsi" w:cstheme="minorHAnsi"/>
                <w:color w:val="FFFFFF" w:themeColor="background1"/>
              </w:rPr>
            </w:pPr>
            <w:r w:rsidRPr="00CB5882">
              <w:rPr>
                <w:rFonts w:asciiTheme="minorHAnsi" w:hAnsiTheme="minorHAnsi" w:cstheme="minorHAnsi"/>
                <w:color w:val="FFFFFF" w:themeColor="background1"/>
              </w:rPr>
              <w:t>Total n</w:t>
            </w:r>
            <w:r>
              <w:rPr>
                <w:rFonts w:asciiTheme="minorHAnsi" w:hAnsiTheme="minorHAnsi" w:cstheme="minorHAnsi"/>
                <w:color w:val="FFFFFF" w:themeColor="background1"/>
              </w:rPr>
              <w:t>o.</w:t>
            </w:r>
            <w:r w:rsidRPr="00CB5882">
              <w:rPr>
                <w:rFonts w:asciiTheme="minorHAnsi" w:hAnsiTheme="minorHAnsi" w:cstheme="minorHAnsi"/>
                <w:color w:val="FFFFFF" w:themeColor="background1"/>
              </w:rPr>
              <w:t xml:space="preserve"> of volunteers </w:t>
            </w:r>
          </w:p>
        </w:tc>
        <w:tc>
          <w:tcPr>
            <w:cnfStyle w:val="000010000000" w:firstRow="0" w:lastRow="0" w:firstColumn="0" w:lastColumn="0" w:oddVBand="1" w:evenVBand="0" w:oddHBand="0" w:evenHBand="0" w:firstRowFirstColumn="0" w:firstRowLastColumn="0" w:lastRowFirstColumn="0" w:lastRowLastColumn="0"/>
            <w:tcW w:w="1282" w:type="pct"/>
            <w:vAlign w:val="center"/>
          </w:tcPr>
          <w:p w14:paraId="0623A374" w14:textId="77777777" w:rsidR="00292F0A" w:rsidRPr="00CB5882" w:rsidRDefault="00292F0A" w:rsidP="00CB5882">
            <w:pPr>
              <w:rPr>
                <w:rFonts w:asciiTheme="minorHAnsi" w:hAnsiTheme="minorHAnsi" w:cstheme="minorHAnsi"/>
              </w:rPr>
            </w:pPr>
          </w:p>
        </w:tc>
        <w:tc>
          <w:tcPr>
            <w:tcW w:w="1250" w:type="pct"/>
            <w:shd w:val="clear" w:color="auto" w:fill="9BBB59" w:themeFill="accent3"/>
            <w:vAlign w:val="center"/>
          </w:tcPr>
          <w:p w14:paraId="20425D67" w14:textId="77777777" w:rsidR="00292F0A" w:rsidRPr="00CB5882" w:rsidRDefault="00292F0A" w:rsidP="00CB58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CB5882">
              <w:rPr>
                <w:rFonts w:asciiTheme="minorHAnsi" w:hAnsiTheme="minorHAnsi" w:cstheme="minorHAnsi"/>
                <w:b/>
                <w:bCs/>
                <w:color w:val="FFFFFF" w:themeColor="background1"/>
              </w:rPr>
              <w:t>N</w:t>
            </w:r>
            <w:r>
              <w:rPr>
                <w:rFonts w:asciiTheme="minorHAnsi" w:hAnsiTheme="minorHAnsi" w:cstheme="minorHAnsi"/>
                <w:b/>
                <w:bCs/>
                <w:color w:val="FFFFFF" w:themeColor="background1"/>
              </w:rPr>
              <w:t>o.</w:t>
            </w:r>
            <w:r w:rsidRPr="00CB5882">
              <w:rPr>
                <w:rFonts w:asciiTheme="minorHAnsi" w:hAnsiTheme="minorHAnsi" w:cstheme="minorHAnsi"/>
                <w:b/>
                <w:bCs/>
                <w:color w:val="FFFFFF" w:themeColor="background1"/>
              </w:rPr>
              <w:t xml:space="preserve"> of volunteers under 18 </w:t>
            </w:r>
          </w:p>
        </w:tc>
        <w:tc>
          <w:tcPr>
            <w:cnfStyle w:val="000010000000" w:firstRow="0" w:lastRow="0" w:firstColumn="0" w:lastColumn="0" w:oddVBand="1" w:evenVBand="0" w:oddHBand="0" w:evenHBand="0" w:firstRowFirstColumn="0" w:firstRowLastColumn="0" w:lastRowFirstColumn="0" w:lastRowLastColumn="0"/>
            <w:tcW w:w="1250" w:type="pct"/>
            <w:vAlign w:val="center"/>
          </w:tcPr>
          <w:p w14:paraId="2D05FE1A" w14:textId="77777777" w:rsidR="00292F0A" w:rsidRPr="00CB5882" w:rsidRDefault="00292F0A" w:rsidP="00CB5882">
            <w:pPr>
              <w:rPr>
                <w:rFonts w:asciiTheme="minorHAnsi" w:hAnsiTheme="minorHAnsi" w:cstheme="minorHAnsi"/>
              </w:rPr>
            </w:pPr>
          </w:p>
        </w:tc>
      </w:tr>
      <w:tr w:rsidR="00292F0A" w:rsidRPr="00CB5882" w14:paraId="75DF7651" w14:textId="77777777" w:rsidTr="00292F0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18" w:type="pct"/>
            <w:shd w:val="clear" w:color="auto" w:fill="9BBB59" w:themeFill="accent3"/>
            <w:vAlign w:val="center"/>
          </w:tcPr>
          <w:p w14:paraId="3454581B" w14:textId="77777777" w:rsidR="00CB5882" w:rsidRPr="00CB5882" w:rsidRDefault="00CB5882" w:rsidP="00CB5882">
            <w:pPr>
              <w:rPr>
                <w:rFonts w:asciiTheme="minorHAnsi" w:hAnsiTheme="minorHAnsi" w:cstheme="minorHAnsi"/>
                <w:color w:val="FFFFFF" w:themeColor="background1"/>
              </w:rPr>
            </w:pPr>
            <w:r w:rsidRPr="00CB5882">
              <w:rPr>
                <w:rFonts w:asciiTheme="minorHAnsi" w:hAnsiTheme="minorHAnsi" w:cstheme="minorHAnsi"/>
                <w:color w:val="FFFFFF" w:themeColor="background1"/>
              </w:rPr>
              <w:t>Main tasks and duties</w:t>
            </w:r>
          </w:p>
        </w:tc>
        <w:tc>
          <w:tcPr>
            <w:cnfStyle w:val="000010000000" w:firstRow="0" w:lastRow="0" w:firstColumn="0" w:lastColumn="0" w:oddVBand="1" w:evenVBand="0" w:oddHBand="0" w:evenHBand="0" w:firstRowFirstColumn="0" w:firstRowLastColumn="0" w:lastRowFirstColumn="0" w:lastRowLastColumn="0"/>
            <w:tcW w:w="3782" w:type="pct"/>
            <w:gridSpan w:val="3"/>
            <w:vAlign w:val="center"/>
          </w:tcPr>
          <w:p w14:paraId="22C4E059" w14:textId="77777777" w:rsidR="00CB5882" w:rsidRPr="00CB5882" w:rsidRDefault="00CB5882" w:rsidP="00CB5882">
            <w:pPr>
              <w:rPr>
                <w:rFonts w:asciiTheme="minorHAnsi" w:hAnsiTheme="minorHAnsi" w:cstheme="minorHAnsi"/>
              </w:rPr>
            </w:pPr>
          </w:p>
        </w:tc>
      </w:tr>
    </w:tbl>
    <w:p w14:paraId="18CB0647" w14:textId="77777777" w:rsidR="00B7505C" w:rsidRDefault="00B7505C" w:rsidP="00B7505C">
      <w:pPr>
        <w:spacing w:after="200" w:line="276" w:lineRule="auto"/>
        <w:ind w:left="720"/>
        <w:rPr>
          <w:rFonts w:asciiTheme="minorHAnsi" w:hAnsiTheme="minorHAnsi" w:cstheme="minorHAnsi"/>
        </w:rPr>
      </w:pPr>
    </w:p>
    <w:p w14:paraId="286132F6" w14:textId="77777777" w:rsidR="00D507B8" w:rsidRDefault="00292F0A" w:rsidP="00292F0A">
      <w:pPr>
        <w:numPr>
          <w:ilvl w:val="0"/>
          <w:numId w:val="1"/>
        </w:numPr>
        <w:spacing w:after="200" w:line="276" w:lineRule="auto"/>
        <w:rPr>
          <w:rFonts w:asciiTheme="minorHAnsi" w:hAnsiTheme="minorHAnsi" w:cstheme="minorHAnsi"/>
        </w:rPr>
      </w:pPr>
      <w:r w:rsidRPr="00D507B8">
        <w:rPr>
          <w:rFonts w:asciiTheme="minorHAnsi" w:hAnsiTheme="minorHAnsi" w:cstheme="minorHAnsi"/>
        </w:rPr>
        <w:t xml:space="preserve">Volunteers under 18 years must be accompanied by a parent or legal guardian or if left unattended the correct parental consent has been received. </w:t>
      </w:r>
    </w:p>
    <w:p w14:paraId="3E9C3660" w14:textId="7160C48C" w:rsidR="00292F0A" w:rsidRPr="00D507B8" w:rsidRDefault="00292F0A" w:rsidP="00292F0A">
      <w:pPr>
        <w:numPr>
          <w:ilvl w:val="0"/>
          <w:numId w:val="1"/>
        </w:numPr>
        <w:spacing w:after="200" w:line="276" w:lineRule="auto"/>
        <w:rPr>
          <w:rFonts w:asciiTheme="minorHAnsi" w:hAnsiTheme="minorHAnsi" w:cstheme="minorHAnsi"/>
        </w:rPr>
      </w:pPr>
      <w:r w:rsidRPr="00D507B8">
        <w:rPr>
          <w:rFonts w:asciiTheme="minorHAnsi" w:hAnsiTheme="minorHAnsi" w:cstheme="minorHAnsi"/>
        </w:rPr>
        <w:t xml:space="preserve">Any person with a known medical or other condition that may affect </w:t>
      </w:r>
      <w:r w:rsidR="00B7505C" w:rsidRPr="00D507B8">
        <w:rPr>
          <w:rFonts w:asciiTheme="minorHAnsi" w:hAnsiTheme="minorHAnsi" w:cstheme="minorHAnsi"/>
        </w:rPr>
        <w:t>their own</w:t>
      </w:r>
      <w:r w:rsidRPr="00D507B8">
        <w:rPr>
          <w:rFonts w:asciiTheme="minorHAnsi" w:hAnsiTheme="minorHAnsi" w:cstheme="minorHAnsi"/>
        </w:rPr>
        <w:t xml:space="preserve"> welfare or that of others should discuss with the organiser any special requirements they may have prior to the activity taking place. </w:t>
      </w:r>
    </w:p>
    <w:p w14:paraId="09DEE236" w14:textId="77777777" w:rsidR="0013374C" w:rsidRDefault="0013374C" w:rsidP="00B7505C">
      <w:pPr>
        <w:rPr>
          <w:rFonts w:asciiTheme="minorHAnsi" w:hAnsiTheme="minorHAnsi" w:cstheme="minorHAnsi"/>
          <w:b/>
          <w:bCs/>
          <w:color w:val="21003E"/>
          <w:sz w:val="28"/>
          <w:szCs w:val="22"/>
        </w:rPr>
      </w:pPr>
      <w:r>
        <w:rPr>
          <w:noProof/>
        </w:rPr>
        <w:lastRenderedPageBreak/>
        <w:drawing>
          <wp:anchor distT="0" distB="0" distL="114300" distR="114300" simplePos="0" relativeHeight="251666432" behindDoc="1" locked="0" layoutInCell="1" allowOverlap="1" wp14:anchorId="7F1FA3EF" wp14:editId="7BE115CF">
            <wp:simplePos x="0" y="0"/>
            <wp:positionH relativeFrom="column">
              <wp:posOffset>4457700</wp:posOffset>
            </wp:positionH>
            <wp:positionV relativeFrom="page">
              <wp:posOffset>-440690</wp:posOffset>
            </wp:positionV>
            <wp:extent cx="5724525" cy="84556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p>
    <w:p w14:paraId="4698E338" w14:textId="77777777" w:rsidR="00B7505C" w:rsidRDefault="00B7505C" w:rsidP="00B7505C">
      <w:pPr>
        <w:rPr>
          <w:rFonts w:asciiTheme="minorHAnsi" w:hAnsiTheme="minorHAnsi" w:cstheme="minorHAnsi"/>
          <w:b/>
          <w:bCs/>
          <w:sz w:val="28"/>
          <w:szCs w:val="22"/>
        </w:rPr>
      </w:pPr>
      <w:r w:rsidRPr="0013374C">
        <w:rPr>
          <w:rFonts w:asciiTheme="minorHAnsi" w:hAnsiTheme="minorHAnsi" w:cstheme="minorHAnsi"/>
          <w:b/>
          <w:bCs/>
          <w:color w:val="21003E"/>
          <w:sz w:val="28"/>
          <w:szCs w:val="22"/>
        </w:rPr>
        <w:t>Before starting your clean up ensure all volunteers</w:t>
      </w:r>
      <w:r w:rsidRPr="0013374C">
        <w:rPr>
          <w:rFonts w:asciiTheme="minorHAnsi" w:hAnsiTheme="minorHAnsi" w:cstheme="minorHAnsi"/>
          <w:b/>
          <w:bCs/>
          <w:sz w:val="28"/>
          <w:szCs w:val="22"/>
        </w:rPr>
        <w:t xml:space="preserve">: </w:t>
      </w:r>
    </w:p>
    <w:p w14:paraId="7251BE9F" w14:textId="77777777" w:rsidR="00B7505C" w:rsidRPr="00B7505C" w:rsidRDefault="00B7505C" w:rsidP="00B7505C">
      <w:pPr>
        <w:rPr>
          <w:rFonts w:asciiTheme="minorHAnsi" w:hAnsiTheme="minorHAnsi" w:cstheme="minorHAnsi"/>
        </w:rPr>
      </w:pPr>
      <w:r w:rsidRPr="00B7505C">
        <w:rPr>
          <w:rFonts w:asciiTheme="minorHAnsi" w:hAnsiTheme="minorHAnsi" w:cstheme="minorHAnsi"/>
        </w:rPr>
        <w:t xml:space="preserve"> </w:t>
      </w:r>
    </w:p>
    <w:p w14:paraId="450ACD73" w14:textId="77777777" w:rsidR="00B7505C" w:rsidRDefault="00B7505C" w:rsidP="00B7505C">
      <w:pPr>
        <w:pStyle w:val="ListParagraph"/>
        <w:numPr>
          <w:ilvl w:val="0"/>
          <w:numId w:val="3"/>
        </w:numPr>
        <w:spacing w:after="240"/>
        <w:rPr>
          <w:rFonts w:asciiTheme="minorHAnsi" w:hAnsiTheme="minorHAnsi" w:cstheme="minorHAnsi"/>
        </w:rPr>
      </w:pPr>
      <w:r w:rsidRPr="00B7505C">
        <w:rPr>
          <w:rFonts w:asciiTheme="minorHAnsi" w:hAnsiTheme="minorHAnsi" w:cstheme="minorHAnsi"/>
        </w:rPr>
        <w:t xml:space="preserve">Have the correct Personal Protective Equipment (PPE) – </w:t>
      </w:r>
      <w:r w:rsidR="00965F1C" w:rsidRPr="00B7505C">
        <w:rPr>
          <w:rFonts w:asciiTheme="minorHAnsi" w:hAnsiTheme="minorHAnsi" w:cstheme="minorHAnsi"/>
        </w:rPr>
        <w:t>e.g.</w:t>
      </w:r>
      <w:r w:rsidRPr="00B7505C">
        <w:rPr>
          <w:rFonts w:asciiTheme="minorHAnsi" w:hAnsiTheme="minorHAnsi" w:cstheme="minorHAnsi"/>
        </w:rPr>
        <w:t xml:space="preserve"> Thick gloves, hi-viz vest, sensible footwear, weather appropriate clothing etc.</w:t>
      </w:r>
    </w:p>
    <w:p w14:paraId="4A78A000" w14:textId="77777777" w:rsidR="00B7505C" w:rsidRPr="00B7505C" w:rsidRDefault="00B7505C" w:rsidP="00B7505C">
      <w:pPr>
        <w:pStyle w:val="ListParagraph"/>
        <w:spacing w:after="240"/>
        <w:rPr>
          <w:rFonts w:asciiTheme="minorHAnsi" w:hAnsiTheme="minorHAnsi" w:cstheme="minorHAnsi"/>
        </w:rPr>
      </w:pPr>
      <w:r w:rsidRPr="00B7505C">
        <w:rPr>
          <w:rFonts w:asciiTheme="minorHAnsi" w:hAnsiTheme="minorHAnsi" w:cstheme="minorHAnsi"/>
        </w:rPr>
        <w:t xml:space="preserve"> </w:t>
      </w:r>
    </w:p>
    <w:p w14:paraId="109EF712" w14:textId="77777777" w:rsidR="00B7505C" w:rsidRDefault="00B7505C" w:rsidP="00B7505C">
      <w:pPr>
        <w:pStyle w:val="ListParagraph"/>
        <w:numPr>
          <w:ilvl w:val="0"/>
          <w:numId w:val="3"/>
        </w:numPr>
        <w:rPr>
          <w:rFonts w:asciiTheme="minorHAnsi" w:hAnsiTheme="minorHAnsi" w:cstheme="minorHAnsi"/>
        </w:rPr>
      </w:pPr>
      <w:r w:rsidRPr="00B7505C">
        <w:rPr>
          <w:rFonts w:asciiTheme="minorHAnsi" w:hAnsiTheme="minorHAnsi" w:cstheme="minorHAnsi"/>
        </w:rPr>
        <w:t xml:space="preserve">Have the correct equipment – </w:t>
      </w:r>
      <w:r w:rsidR="00965F1C" w:rsidRPr="00B7505C">
        <w:rPr>
          <w:rFonts w:asciiTheme="minorHAnsi" w:hAnsiTheme="minorHAnsi" w:cstheme="minorHAnsi"/>
        </w:rPr>
        <w:t>e.g.</w:t>
      </w:r>
      <w:r w:rsidRPr="00B7505C">
        <w:rPr>
          <w:rFonts w:asciiTheme="minorHAnsi" w:hAnsiTheme="minorHAnsi" w:cstheme="minorHAnsi"/>
        </w:rPr>
        <w:t xml:space="preserve"> Litter grabbers, plastic bags, dog waste bags, brush, shovel etc and know how to use the equipment. </w:t>
      </w:r>
    </w:p>
    <w:p w14:paraId="3D792390" w14:textId="77777777" w:rsidR="00B7505C" w:rsidRPr="00B7505C" w:rsidRDefault="00B7505C" w:rsidP="00B7505C">
      <w:pPr>
        <w:rPr>
          <w:rFonts w:asciiTheme="minorHAnsi" w:hAnsiTheme="minorHAnsi" w:cstheme="minorHAnsi"/>
        </w:rPr>
      </w:pPr>
    </w:p>
    <w:p w14:paraId="6B5623BA" w14:textId="77777777" w:rsidR="00B7505C" w:rsidRDefault="00B7505C" w:rsidP="00B7505C">
      <w:pPr>
        <w:pStyle w:val="ListParagraph"/>
        <w:numPr>
          <w:ilvl w:val="0"/>
          <w:numId w:val="3"/>
        </w:numPr>
        <w:rPr>
          <w:rFonts w:asciiTheme="minorHAnsi" w:hAnsiTheme="minorHAnsi" w:cstheme="minorHAnsi"/>
        </w:rPr>
      </w:pPr>
      <w:r w:rsidRPr="00B7505C">
        <w:rPr>
          <w:rFonts w:asciiTheme="minorHAnsi" w:hAnsiTheme="minorHAnsi" w:cstheme="minorHAnsi"/>
        </w:rPr>
        <w:t xml:space="preserve">Consider all the risks and hazards in the work area, </w:t>
      </w:r>
      <w:r w:rsidR="00965F1C" w:rsidRPr="00B7505C">
        <w:rPr>
          <w:rFonts w:asciiTheme="minorHAnsi" w:hAnsiTheme="minorHAnsi" w:cstheme="minorHAnsi"/>
        </w:rPr>
        <w:t>e.g.</w:t>
      </w:r>
      <w:r w:rsidRPr="00B7505C">
        <w:rPr>
          <w:rFonts w:asciiTheme="minorHAnsi" w:hAnsiTheme="minorHAnsi" w:cstheme="minorHAnsi"/>
        </w:rPr>
        <w:t xml:space="preserve"> hazardous waste, broken glass, dog waste, vomit, needles, condoms and roads/cycle ways, thorny bushes, low branches, uneven ground, hidden </w:t>
      </w:r>
      <w:r w:rsidR="00965F1C" w:rsidRPr="00B7505C">
        <w:rPr>
          <w:rFonts w:asciiTheme="minorHAnsi" w:hAnsiTheme="minorHAnsi" w:cstheme="minorHAnsi"/>
        </w:rPr>
        <w:t>banking’s</w:t>
      </w:r>
      <w:r w:rsidRPr="00B7505C">
        <w:rPr>
          <w:rFonts w:asciiTheme="minorHAnsi" w:hAnsiTheme="minorHAnsi" w:cstheme="minorHAnsi"/>
        </w:rPr>
        <w:t xml:space="preserve"> etc. </w:t>
      </w:r>
    </w:p>
    <w:p w14:paraId="62A57D4C" w14:textId="77777777" w:rsidR="00B7505C" w:rsidRPr="00B7505C" w:rsidRDefault="00B7505C" w:rsidP="00B7505C">
      <w:pPr>
        <w:rPr>
          <w:rFonts w:asciiTheme="minorHAnsi" w:hAnsiTheme="minorHAnsi" w:cstheme="minorHAnsi"/>
        </w:rPr>
      </w:pPr>
    </w:p>
    <w:p w14:paraId="01C4A7A7" w14:textId="77777777" w:rsidR="002D277E" w:rsidRDefault="00B7505C" w:rsidP="00B7505C">
      <w:pPr>
        <w:pStyle w:val="ListParagraph"/>
        <w:numPr>
          <w:ilvl w:val="0"/>
          <w:numId w:val="3"/>
        </w:numPr>
        <w:rPr>
          <w:rFonts w:asciiTheme="minorHAnsi" w:hAnsiTheme="minorHAnsi" w:cstheme="minorHAnsi"/>
        </w:rPr>
      </w:pPr>
      <w:r w:rsidRPr="00B7505C">
        <w:rPr>
          <w:rFonts w:asciiTheme="minorHAnsi" w:hAnsiTheme="minorHAnsi" w:cstheme="minorHAnsi"/>
        </w:rPr>
        <w:t xml:space="preserve">Know the work area and how to report incidents or hazardous or unidentified waste, where to get first aid, meet on completion, deposit bags of waste and mark bags containing sharp material </w:t>
      </w:r>
      <w:r w:rsidR="00965F1C" w:rsidRPr="00B7505C">
        <w:rPr>
          <w:rFonts w:asciiTheme="minorHAnsi" w:hAnsiTheme="minorHAnsi" w:cstheme="minorHAnsi"/>
        </w:rPr>
        <w:t>e.g.</w:t>
      </w:r>
      <w:r w:rsidRPr="00B7505C">
        <w:rPr>
          <w:rFonts w:asciiTheme="minorHAnsi" w:hAnsiTheme="minorHAnsi" w:cstheme="minorHAnsi"/>
        </w:rPr>
        <w:t xml:space="preserve"> broken glass.</w:t>
      </w:r>
    </w:p>
    <w:p w14:paraId="70605961" w14:textId="77777777" w:rsidR="00B7505C" w:rsidRPr="00B7505C" w:rsidRDefault="00B7505C" w:rsidP="00B7505C">
      <w:pPr>
        <w:pStyle w:val="ListParagraph"/>
        <w:rPr>
          <w:rFonts w:asciiTheme="minorHAnsi" w:hAnsiTheme="minorHAnsi" w:cstheme="minorHAnsi"/>
        </w:rPr>
      </w:pPr>
    </w:p>
    <w:p w14:paraId="3B51C26C" w14:textId="77777777" w:rsidR="0013374C" w:rsidRDefault="0013374C" w:rsidP="00B7505C">
      <w:pPr>
        <w:rPr>
          <w:rFonts w:asciiTheme="minorHAnsi" w:hAnsiTheme="minorHAnsi" w:cstheme="minorHAnsi"/>
          <w:b/>
          <w:bCs/>
          <w:color w:val="21003E"/>
          <w:sz w:val="28"/>
          <w:szCs w:val="22"/>
        </w:rPr>
      </w:pPr>
    </w:p>
    <w:p w14:paraId="4A9C6E18" w14:textId="77777777" w:rsidR="00B7505C" w:rsidRDefault="00B7505C" w:rsidP="00B7505C">
      <w:pPr>
        <w:rPr>
          <w:rFonts w:asciiTheme="minorHAnsi" w:hAnsiTheme="minorHAnsi" w:cstheme="minorHAnsi"/>
          <w:b/>
          <w:bCs/>
          <w:color w:val="21003E"/>
          <w:sz w:val="28"/>
          <w:szCs w:val="22"/>
        </w:rPr>
      </w:pPr>
      <w:r w:rsidRPr="0013374C">
        <w:rPr>
          <w:rFonts w:asciiTheme="minorHAnsi" w:hAnsiTheme="minorHAnsi" w:cstheme="minorHAnsi"/>
          <w:b/>
          <w:bCs/>
          <w:color w:val="21003E"/>
          <w:sz w:val="28"/>
          <w:szCs w:val="22"/>
        </w:rPr>
        <w:t xml:space="preserve">Use the table below to score the risks in the Risk Assessment Table. </w:t>
      </w:r>
    </w:p>
    <w:p w14:paraId="6E3865C8" w14:textId="77777777" w:rsidR="0013374C" w:rsidRPr="0013374C" w:rsidRDefault="0013374C" w:rsidP="00B7505C">
      <w:pPr>
        <w:rPr>
          <w:rFonts w:asciiTheme="minorHAnsi" w:hAnsiTheme="minorHAnsi" w:cstheme="minorHAnsi"/>
          <w:b/>
          <w:bCs/>
          <w:color w:val="21003E"/>
          <w:sz w:val="28"/>
          <w:szCs w:val="22"/>
        </w:rPr>
      </w:pPr>
    </w:p>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4390"/>
        <w:gridCol w:w="739"/>
        <w:gridCol w:w="4364"/>
        <w:gridCol w:w="765"/>
        <w:gridCol w:w="5130"/>
      </w:tblGrid>
      <w:tr w:rsidR="00B7505C" w14:paraId="08DA7DAF" w14:textId="77777777" w:rsidTr="0013374C">
        <w:trPr>
          <w:trHeight w:val="850"/>
        </w:trPr>
        <w:tc>
          <w:tcPr>
            <w:tcW w:w="5129" w:type="dxa"/>
            <w:gridSpan w:val="2"/>
            <w:shd w:val="clear" w:color="auto" w:fill="9BBB59" w:themeFill="accent3"/>
            <w:vAlign w:val="center"/>
          </w:tcPr>
          <w:p w14:paraId="04A5AC69" w14:textId="77777777" w:rsidR="00B7505C" w:rsidRPr="0013374C" w:rsidRDefault="00B7505C" w:rsidP="0013374C">
            <w:pPr>
              <w:rPr>
                <w:rFonts w:asciiTheme="minorHAnsi" w:hAnsiTheme="minorHAnsi" w:cstheme="minorHAnsi"/>
                <w:b/>
                <w:bCs/>
                <w:color w:val="FFFFFF" w:themeColor="background1"/>
              </w:rPr>
            </w:pPr>
            <w:r w:rsidRPr="0013374C">
              <w:rPr>
                <w:rFonts w:asciiTheme="minorHAnsi" w:hAnsiTheme="minorHAnsi" w:cstheme="minorHAnsi"/>
                <w:b/>
                <w:bCs/>
                <w:color w:val="FFFFFF" w:themeColor="background1"/>
              </w:rPr>
              <w:t>Likelihood (a)</w:t>
            </w:r>
          </w:p>
        </w:tc>
        <w:tc>
          <w:tcPr>
            <w:tcW w:w="5129" w:type="dxa"/>
            <w:gridSpan w:val="2"/>
            <w:shd w:val="clear" w:color="auto" w:fill="9BBB59" w:themeFill="accent3"/>
            <w:vAlign w:val="center"/>
          </w:tcPr>
          <w:p w14:paraId="62D3EA45" w14:textId="77777777" w:rsidR="00B7505C" w:rsidRPr="0013374C" w:rsidRDefault="00B7505C" w:rsidP="0013374C">
            <w:pPr>
              <w:rPr>
                <w:rFonts w:asciiTheme="minorHAnsi" w:hAnsiTheme="minorHAnsi" w:cstheme="minorHAnsi"/>
                <w:b/>
                <w:bCs/>
                <w:color w:val="FFFFFF" w:themeColor="background1"/>
              </w:rPr>
            </w:pPr>
            <w:r w:rsidRPr="0013374C">
              <w:rPr>
                <w:rFonts w:asciiTheme="minorHAnsi" w:hAnsiTheme="minorHAnsi" w:cstheme="minorHAnsi"/>
                <w:b/>
                <w:bCs/>
                <w:color w:val="FFFFFF" w:themeColor="background1"/>
              </w:rPr>
              <w:t>Severity (b)</w:t>
            </w:r>
          </w:p>
        </w:tc>
        <w:tc>
          <w:tcPr>
            <w:tcW w:w="5130" w:type="dxa"/>
            <w:shd w:val="clear" w:color="auto" w:fill="9BBB59" w:themeFill="accent3"/>
            <w:vAlign w:val="center"/>
          </w:tcPr>
          <w:p w14:paraId="76CF46C2" w14:textId="77777777" w:rsidR="00B7505C" w:rsidRPr="0013374C" w:rsidRDefault="00B7505C" w:rsidP="0013374C">
            <w:pPr>
              <w:rPr>
                <w:rFonts w:asciiTheme="minorHAnsi" w:hAnsiTheme="minorHAnsi" w:cstheme="minorHAnsi"/>
                <w:b/>
                <w:bCs/>
                <w:color w:val="FFFFFF" w:themeColor="background1"/>
              </w:rPr>
            </w:pPr>
            <w:r w:rsidRPr="0013374C">
              <w:rPr>
                <w:rFonts w:asciiTheme="minorHAnsi" w:hAnsiTheme="minorHAnsi" w:cstheme="minorHAnsi"/>
                <w:b/>
                <w:bCs/>
                <w:color w:val="FFFFFF" w:themeColor="background1"/>
              </w:rPr>
              <w:t xml:space="preserve">Magnitude = a x b </w:t>
            </w:r>
          </w:p>
        </w:tc>
      </w:tr>
      <w:tr w:rsidR="00A0389B" w14:paraId="2145360B" w14:textId="77777777" w:rsidTr="0013374C">
        <w:trPr>
          <w:trHeight w:val="850"/>
        </w:trPr>
        <w:tc>
          <w:tcPr>
            <w:tcW w:w="4390" w:type="dxa"/>
            <w:vAlign w:val="center"/>
          </w:tcPr>
          <w:p w14:paraId="41146A22" w14:textId="77777777" w:rsidR="00A0389B" w:rsidRPr="00B7505C" w:rsidRDefault="00A0389B" w:rsidP="0013374C">
            <w:pPr>
              <w:rPr>
                <w:rFonts w:asciiTheme="minorHAnsi" w:hAnsiTheme="minorHAnsi" w:cstheme="minorHAnsi"/>
              </w:rPr>
            </w:pPr>
            <w:r>
              <w:rPr>
                <w:rFonts w:asciiTheme="minorHAnsi" w:hAnsiTheme="minorHAnsi" w:cstheme="minorHAnsi"/>
              </w:rPr>
              <w:t>Certain</w:t>
            </w:r>
          </w:p>
        </w:tc>
        <w:tc>
          <w:tcPr>
            <w:tcW w:w="739" w:type="dxa"/>
            <w:vAlign w:val="center"/>
          </w:tcPr>
          <w:p w14:paraId="47385FBC"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5</w:t>
            </w:r>
          </w:p>
        </w:tc>
        <w:tc>
          <w:tcPr>
            <w:tcW w:w="4364" w:type="dxa"/>
            <w:vAlign w:val="center"/>
          </w:tcPr>
          <w:p w14:paraId="58BD90C7" w14:textId="77777777" w:rsidR="00A0389B" w:rsidRPr="00B7505C" w:rsidRDefault="00A0389B" w:rsidP="0013374C">
            <w:pPr>
              <w:rPr>
                <w:rFonts w:asciiTheme="minorHAnsi" w:hAnsiTheme="minorHAnsi" w:cstheme="minorHAnsi"/>
              </w:rPr>
            </w:pPr>
            <w:r>
              <w:rPr>
                <w:rFonts w:asciiTheme="minorHAnsi" w:hAnsiTheme="minorHAnsi" w:cstheme="minorHAnsi"/>
              </w:rPr>
              <w:t>Fatality</w:t>
            </w:r>
          </w:p>
        </w:tc>
        <w:tc>
          <w:tcPr>
            <w:tcW w:w="765" w:type="dxa"/>
            <w:vAlign w:val="center"/>
          </w:tcPr>
          <w:p w14:paraId="7B680831"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6</w:t>
            </w:r>
          </w:p>
        </w:tc>
        <w:tc>
          <w:tcPr>
            <w:tcW w:w="5130" w:type="dxa"/>
            <w:vAlign w:val="center"/>
          </w:tcPr>
          <w:p w14:paraId="610F4133" w14:textId="77777777" w:rsidR="00A0389B" w:rsidRPr="00B7505C" w:rsidRDefault="00A0389B" w:rsidP="0013374C">
            <w:pPr>
              <w:rPr>
                <w:rFonts w:asciiTheme="minorHAnsi" w:hAnsiTheme="minorHAnsi" w:cstheme="minorHAnsi"/>
              </w:rPr>
            </w:pPr>
            <w:r w:rsidRPr="00A0389B">
              <w:rPr>
                <w:rFonts w:asciiTheme="minorHAnsi" w:hAnsiTheme="minorHAnsi" w:cstheme="minorHAnsi"/>
              </w:rPr>
              <w:t>2 x 3 = 6</w:t>
            </w:r>
            <w:r>
              <w:rPr>
                <w:rFonts w:asciiTheme="minorHAnsi" w:hAnsiTheme="minorHAnsi" w:cstheme="minorHAnsi"/>
              </w:rPr>
              <w:t xml:space="preserve"> LOW RISK</w:t>
            </w:r>
          </w:p>
        </w:tc>
      </w:tr>
      <w:tr w:rsidR="00A0389B" w14:paraId="5DCC9B9D" w14:textId="77777777" w:rsidTr="0013374C">
        <w:trPr>
          <w:trHeight w:val="850"/>
        </w:trPr>
        <w:tc>
          <w:tcPr>
            <w:tcW w:w="4390" w:type="dxa"/>
            <w:vAlign w:val="center"/>
          </w:tcPr>
          <w:p w14:paraId="773708C7"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Probable</w:t>
            </w:r>
          </w:p>
        </w:tc>
        <w:tc>
          <w:tcPr>
            <w:tcW w:w="739" w:type="dxa"/>
            <w:vAlign w:val="center"/>
          </w:tcPr>
          <w:p w14:paraId="1558B0C2"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4</w:t>
            </w:r>
          </w:p>
        </w:tc>
        <w:tc>
          <w:tcPr>
            <w:tcW w:w="4364" w:type="dxa"/>
            <w:vAlign w:val="center"/>
          </w:tcPr>
          <w:p w14:paraId="0681BCB3"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Serious Disablement</w:t>
            </w:r>
          </w:p>
        </w:tc>
        <w:tc>
          <w:tcPr>
            <w:tcW w:w="765" w:type="dxa"/>
            <w:vAlign w:val="center"/>
          </w:tcPr>
          <w:p w14:paraId="3A30D7AC"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5</w:t>
            </w:r>
          </w:p>
        </w:tc>
        <w:tc>
          <w:tcPr>
            <w:tcW w:w="5130" w:type="dxa"/>
            <w:vAlign w:val="center"/>
          </w:tcPr>
          <w:p w14:paraId="7ECEC79C" w14:textId="77777777" w:rsidR="00A0389B" w:rsidRPr="00B7505C" w:rsidRDefault="00A0389B" w:rsidP="0013374C">
            <w:pPr>
              <w:rPr>
                <w:rFonts w:asciiTheme="minorHAnsi" w:hAnsiTheme="minorHAnsi" w:cstheme="minorHAnsi"/>
              </w:rPr>
            </w:pPr>
          </w:p>
        </w:tc>
      </w:tr>
      <w:tr w:rsidR="00A0389B" w14:paraId="280B756B" w14:textId="77777777" w:rsidTr="0013374C">
        <w:trPr>
          <w:trHeight w:val="850"/>
        </w:trPr>
        <w:tc>
          <w:tcPr>
            <w:tcW w:w="4390" w:type="dxa"/>
            <w:vAlign w:val="center"/>
          </w:tcPr>
          <w:p w14:paraId="0D7ABE44"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Even Chance</w:t>
            </w:r>
          </w:p>
        </w:tc>
        <w:tc>
          <w:tcPr>
            <w:tcW w:w="739" w:type="dxa"/>
            <w:vAlign w:val="center"/>
          </w:tcPr>
          <w:p w14:paraId="38E1DD38"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3</w:t>
            </w:r>
          </w:p>
        </w:tc>
        <w:tc>
          <w:tcPr>
            <w:tcW w:w="4364" w:type="dxa"/>
            <w:vAlign w:val="center"/>
          </w:tcPr>
          <w:p w14:paraId="4BF06EC1"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 xml:space="preserve">Sprain, Major Cuts/Bruises </w:t>
            </w:r>
          </w:p>
        </w:tc>
        <w:tc>
          <w:tcPr>
            <w:tcW w:w="765" w:type="dxa"/>
            <w:vAlign w:val="center"/>
          </w:tcPr>
          <w:p w14:paraId="61D5D1E8"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4</w:t>
            </w:r>
          </w:p>
        </w:tc>
        <w:tc>
          <w:tcPr>
            <w:tcW w:w="5130" w:type="dxa"/>
            <w:vAlign w:val="center"/>
          </w:tcPr>
          <w:p w14:paraId="62E28B6B" w14:textId="77777777" w:rsidR="00A0389B" w:rsidRPr="00B7505C" w:rsidRDefault="00A0389B" w:rsidP="0013374C">
            <w:pPr>
              <w:rPr>
                <w:rFonts w:asciiTheme="minorHAnsi" w:hAnsiTheme="minorHAnsi" w:cstheme="minorHAnsi"/>
              </w:rPr>
            </w:pPr>
            <w:r w:rsidRPr="00A0389B">
              <w:rPr>
                <w:rFonts w:asciiTheme="minorHAnsi" w:hAnsiTheme="minorHAnsi" w:cstheme="minorHAnsi"/>
              </w:rPr>
              <w:t>High Risk = 21</w:t>
            </w:r>
            <w:r>
              <w:rPr>
                <w:rFonts w:asciiTheme="minorHAnsi" w:hAnsiTheme="minorHAnsi" w:cstheme="minorHAnsi"/>
              </w:rPr>
              <w:t xml:space="preserve"> to 30</w:t>
            </w:r>
          </w:p>
        </w:tc>
      </w:tr>
      <w:tr w:rsidR="00A0389B" w14:paraId="007C2568" w14:textId="77777777" w:rsidTr="0013374C">
        <w:trPr>
          <w:trHeight w:val="850"/>
        </w:trPr>
        <w:tc>
          <w:tcPr>
            <w:tcW w:w="4390" w:type="dxa"/>
            <w:vAlign w:val="center"/>
          </w:tcPr>
          <w:p w14:paraId="5AA452C6"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Possible</w:t>
            </w:r>
          </w:p>
        </w:tc>
        <w:tc>
          <w:tcPr>
            <w:tcW w:w="739" w:type="dxa"/>
            <w:vAlign w:val="center"/>
          </w:tcPr>
          <w:p w14:paraId="6D086C04"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2</w:t>
            </w:r>
          </w:p>
        </w:tc>
        <w:tc>
          <w:tcPr>
            <w:tcW w:w="4364" w:type="dxa"/>
            <w:vAlign w:val="center"/>
          </w:tcPr>
          <w:p w14:paraId="7724B97B"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Minor Cut/Strain</w:t>
            </w:r>
          </w:p>
        </w:tc>
        <w:tc>
          <w:tcPr>
            <w:tcW w:w="765" w:type="dxa"/>
            <w:vAlign w:val="center"/>
          </w:tcPr>
          <w:p w14:paraId="56EC9067"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3</w:t>
            </w:r>
          </w:p>
        </w:tc>
        <w:tc>
          <w:tcPr>
            <w:tcW w:w="5130" w:type="dxa"/>
            <w:vAlign w:val="center"/>
          </w:tcPr>
          <w:p w14:paraId="4C6CAED6"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Medium Risk = 11 to 20</w:t>
            </w:r>
          </w:p>
        </w:tc>
      </w:tr>
      <w:tr w:rsidR="00A0389B" w14:paraId="3F6296B3" w14:textId="77777777" w:rsidTr="0013374C">
        <w:trPr>
          <w:trHeight w:val="850"/>
        </w:trPr>
        <w:tc>
          <w:tcPr>
            <w:tcW w:w="4390" w:type="dxa"/>
            <w:vAlign w:val="center"/>
          </w:tcPr>
          <w:p w14:paraId="35B3BC35"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Unlikely</w:t>
            </w:r>
          </w:p>
        </w:tc>
        <w:tc>
          <w:tcPr>
            <w:tcW w:w="739" w:type="dxa"/>
            <w:vAlign w:val="center"/>
          </w:tcPr>
          <w:p w14:paraId="4B480449"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1</w:t>
            </w:r>
          </w:p>
        </w:tc>
        <w:tc>
          <w:tcPr>
            <w:tcW w:w="4364" w:type="dxa"/>
            <w:vAlign w:val="center"/>
          </w:tcPr>
          <w:p w14:paraId="24D95151"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Minor Bruises/Grazes</w:t>
            </w:r>
          </w:p>
        </w:tc>
        <w:tc>
          <w:tcPr>
            <w:tcW w:w="765" w:type="dxa"/>
            <w:vAlign w:val="center"/>
          </w:tcPr>
          <w:p w14:paraId="40116060" w14:textId="77777777" w:rsidR="00A0389B" w:rsidRPr="00B7505C" w:rsidRDefault="00A0389B" w:rsidP="0013374C">
            <w:pPr>
              <w:jc w:val="center"/>
              <w:rPr>
                <w:rFonts w:asciiTheme="minorHAnsi" w:hAnsiTheme="minorHAnsi" w:cstheme="minorHAnsi"/>
              </w:rPr>
            </w:pPr>
            <w:r>
              <w:rPr>
                <w:rFonts w:asciiTheme="minorHAnsi" w:hAnsiTheme="minorHAnsi" w:cstheme="minorHAnsi"/>
              </w:rPr>
              <w:t>2</w:t>
            </w:r>
          </w:p>
        </w:tc>
        <w:tc>
          <w:tcPr>
            <w:tcW w:w="5130" w:type="dxa"/>
            <w:vAlign w:val="center"/>
          </w:tcPr>
          <w:p w14:paraId="75AB1571" w14:textId="77777777" w:rsidR="00A0389B" w:rsidRPr="00B7505C" w:rsidRDefault="00A0389B" w:rsidP="0013374C">
            <w:pPr>
              <w:rPr>
                <w:rFonts w:asciiTheme="minorHAnsi" w:hAnsiTheme="minorHAnsi" w:cstheme="minorHAnsi"/>
              </w:rPr>
            </w:pPr>
            <w:r w:rsidRPr="00B7505C">
              <w:rPr>
                <w:rFonts w:asciiTheme="minorHAnsi" w:hAnsiTheme="minorHAnsi" w:cstheme="minorHAnsi"/>
              </w:rPr>
              <w:t>Low Risk = 2 to 10</w:t>
            </w:r>
          </w:p>
        </w:tc>
      </w:tr>
    </w:tbl>
    <w:p w14:paraId="443C143D" w14:textId="77777777" w:rsidR="00B7505C" w:rsidRPr="00B7505C" w:rsidRDefault="00B7505C" w:rsidP="00B7505C">
      <w:pPr>
        <w:rPr>
          <w:rFonts w:asciiTheme="minorHAnsi" w:hAnsiTheme="minorHAnsi" w:cstheme="minorHAnsi"/>
        </w:rPr>
      </w:pPr>
      <w:r w:rsidRPr="00B7505C">
        <w:rPr>
          <w:rFonts w:asciiTheme="minorHAnsi" w:hAnsiTheme="minorHAnsi" w:cstheme="minorHAnsi"/>
        </w:rPr>
        <w:t xml:space="preserve"> </w:t>
      </w:r>
    </w:p>
    <w:p w14:paraId="4FE13F60" w14:textId="77777777" w:rsidR="00B7505C" w:rsidRPr="0013374C" w:rsidRDefault="00D278DA" w:rsidP="00B7505C">
      <w:pPr>
        <w:rPr>
          <w:rFonts w:asciiTheme="minorHAnsi" w:hAnsiTheme="minorHAnsi" w:cstheme="minorHAnsi"/>
          <w:b/>
          <w:bCs/>
          <w:color w:val="21003E"/>
          <w:sz w:val="28"/>
          <w:szCs w:val="22"/>
        </w:rPr>
      </w:pPr>
      <w:r>
        <w:rPr>
          <w:noProof/>
        </w:rPr>
        <w:lastRenderedPageBreak/>
        <w:drawing>
          <wp:anchor distT="0" distB="0" distL="114300" distR="114300" simplePos="0" relativeHeight="251668480" behindDoc="1" locked="0" layoutInCell="1" allowOverlap="1" wp14:anchorId="050EAE7F" wp14:editId="1F490133">
            <wp:simplePos x="0" y="0"/>
            <wp:positionH relativeFrom="column">
              <wp:posOffset>4517390</wp:posOffset>
            </wp:positionH>
            <wp:positionV relativeFrom="page">
              <wp:posOffset>-457200</wp:posOffset>
            </wp:positionV>
            <wp:extent cx="5724525" cy="84556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B7505C" w:rsidRPr="0013374C">
        <w:rPr>
          <w:rFonts w:asciiTheme="minorHAnsi" w:hAnsiTheme="minorHAnsi" w:cstheme="minorHAnsi"/>
          <w:b/>
          <w:bCs/>
          <w:color w:val="21003E"/>
          <w:sz w:val="28"/>
          <w:szCs w:val="22"/>
        </w:rPr>
        <w:t>Risk Assessment Table</w:t>
      </w:r>
    </w:p>
    <w:p w14:paraId="0F493034" w14:textId="77777777" w:rsidR="00B7505C" w:rsidRPr="00B7505C" w:rsidRDefault="00B7505C" w:rsidP="00B7505C">
      <w:pPr>
        <w:pStyle w:val="ListParagraph"/>
        <w:rPr>
          <w:rFonts w:asciiTheme="minorHAnsi" w:hAnsiTheme="minorHAnsi" w:cstheme="minorHAnsi"/>
        </w:rPr>
      </w:pPr>
    </w:p>
    <w:tbl>
      <w:tblPr>
        <w:tblW w:w="5002" w:type="pct"/>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0A0" w:firstRow="1" w:lastRow="0" w:firstColumn="1" w:lastColumn="0" w:noHBand="0" w:noVBand="0"/>
      </w:tblPr>
      <w:tblGrid>
        <w:gridCol w:w="2695"/>
        <w:gridCol w:w="2694"/>
        <w:gridCol w:w="4510"/>
        <w:gridCol w:w="3297"/>
        <w:gridCol w:w="1105"/>
        <w:gridCol w:w="1093"/>
      </w:tblGrid>
      <w:tr w:rsidR="0013374C" w:rsidRPr="00B7505C" w14:paraId="57B1DB93" w14:textId="77777777" w:rsidTr="00F755E7">
        <w:trPr>
          <w:trHeight w:val="1134"/>
        </w:trPr>
        <w:tc>
          <w:tcPr>
            <w:tcW w:w="875" w:type="pct"/>
            <w:shd w:val="clear" w:color="auto" w:fill="9BBB59" w:themeFill="accent3"/>
            <w:vAlign w:val="center"/>
          </w:tcPr>
          <w:p w14:paraId="05CAE4B4" w14:textId="77777777" w:rsidR="0013374C" w:rsidRPr="0089689A" w:rsidRDefault="0013374C" w:rsidP="00F755E7">
            <w:pPr>
              <w:rPr>
                <w:rFonts w:asciiTheme="minorHAnsi" w:hAnsiTheme="minorHAnsi" w:cstheme="minorHAnsi"/>
                <w:b/>
                <w:color w:val="FFFFFF" w:themeColor="background1"/>
              </w:rPr>
            </w:pPr>
            <w:r w:rsidRPr="0089689A">
              <w:rPr>
                <w:rFonts w:asciiTheme="minorHAnsi" w:hAnsiTheme="minorHAnsi" w:cstheme="minorHAnsi"/>
                <w:b/>
                <w:color w:val="FFFFFF" w:themeColor="background1"/>
              </w:rPr>
              <w:t>HAZARD</w:t>
            </w:r>
          </w:p>
        </w:tc>
        <w:tc>
          <w:tcPr>
            <w:tcW w:w="875" w:type="pct"/>
            <w:shd w:val="clear" w:color="auto" w:fill="9BBB59" w:themeFill="accent3"/>
            <w:vAlign w:val="center"/>
          </w:tcPr>
          <w:p w14:paraId="53B48E81" w14:textId="77777777" w:rsidR="0013374C" w:rsidRPr="0089689A" w:rsidRDefault="0013374C" w:rsidP="00F755E7">
            <w:pPr>
              <w:rPr>
                <w:rFonts w:asciiTheme="minorHAnsi" w:hAnsiTheme="minorHAnsi" w:cstheme="minorHAnsi"/>
                <w:b/>
                <w:color w:val="FFFFFF" w:themeColor="background1"/>
              </w:rPr>
            </w:pPr>
            <w:r w:rsidRPr="0089689A">
              <w:rPr>
                <w:rFonts w:asciiTheme="minorHAnsi" w:hAnsiTheme="minorHAnsi" w:cstheme="minorHAnsi"/>
                <w:b/>
                <w:color w:val="FFFFFF" w:themeColor="background1"/>
              </w:rPr>
              <w:t>RISK</w:t>
            </w:r>
          </w:p>
        </w:tc>
        <w:tc>
          <w:tcPr>
            <w:tcW w:w="1465" w:type="pct"/>
            <w:shd w:val="clear" w:color="auto" w:fill="9BBB59" w:themeFill="accent3"/>
            <w:vAlign w:val="center"/>
          </w:tcPr>
          <w:p w14:paraId="50CBBEC8" w14:textId="77777777" w:rsidR="0013374C" w:rsidRPr="0089689A" w:rsidRDefault="0013374C" w:rsidP="00F755E7">
            <w:pPr>
              <w:rPr>
                <w:rFonts w:asciiTheme="minorHAnsi" w:hAnsiTheme="minorHAnsi" w:cstheme="minorHAnsi"/>
                <w:b/>
                <w:color w:val="FFFFFF" w:themeColor="background1"/>
              </w:rPr>
            </w:pPr>
            <w:r w:rsidRPr="0089689A">
              <w:rPr>
                <w:rFonts w:asciiTheme="minorHAnsi" w:hAnsiTheme="minorHAnsi" w:cstheme="minorHAnsi"/>
                <w:b/>
                <w:color w:val="FFFFFF" w:themeColor="background1"/>
              </w:rPr>
              <w:t>CONTROLS</w:t>
            </w:r>
          </w:p>
        </w:tc>
        <w:tc>
          <w:tcPr>
            <w:tcW w:w="1071" w:type="pct"/>
            <w:shd w:val="clear" w:color="auto" w:fill="9BBB59" w:themeFill="accent3"/>
            <w:vAlign w:val="center"/>
          </w:tcPr>
          <w:p w14:paraId="3362E948" w14:textId="77777777" w:rsidR="0013374C" w:rsidRPr="0089689A" w:rsidRDefault="0013374C" w:rsidP="00F755E7">
            <w:pPr>
              <w:rPr>
                <w:rFonts w:asciiTheme="minorHAnsi" w:hAnsiTheme="minorHAnsi" w:cstheme="minorHAnsi"/>
                <w:b/>
                <w:color w:val="FFFFFF" w:themeColor="background1"/>
              </w:rPr>
            </w:pPr>
            <w:r w:rsidRPr="0089689A">
              <w:rPr>
                <w:rFonts w:asciiTheme="minorHAnsi" w:hAnsiTheme="minorHAnsi" w:cstheme="minorHAnsi"/>
                <w:b/>
                <w:color w:val="FFFFFF" w:themeColor="background1"/>
              </w:rPr>
              <w:t>MEASURES TO REDUCE EFFECT IN THE EVENT OF AN ACCIDENT</w:t>
            </w:r>
          </w:p>
        </w:tc>
        <w:tc>
          <w:tcPr>
            <w:tcW w:w="359" w:type="pct"/>
            <w:shd w:val="clear" w:color="auto" w:fill="9BBB59" w:themeFill="accent3"/>
            <w:vAlign w:val="center"/>
          </w:tcPr>
          <w:p w14:paraId="749C34D6" w14:textId="77777777" w:rsidR="0013374C" w:rsidRPr="0089689A" w:rsidRDefault="0013374C" w:rsidP="00F755E7">
            <w:pPr>
              <w:jc w:val="center"/>
              <w:rPr>
                <w:rFonts w:asciiTheme="minorHAnsi" w:hAnsiTheme="minorHAnsi" w:cstheme="minorHAnsi"/>
                <w:b/>
                <w:color w:val="FFFFFF" w:themeColor="background1"/>
              </w:rPr>
            </w:pPr>
            <w:r w:rsidRPr="0089689A">
              <w:rPr>
                <w:rFonts w:asciiTheme="minorHAnsi" w:hAnsiTheme="minorHAnsi" w:cstheme="minorHAnsi"/>
                <w:b/>
                <w:color w:val="FFFFFF" w:themeColor="background1"/>
              </w:rPr>
              <w:t>SCORE</w:t>
            </w:r>
          </w:p>
        </w:tc>
        <w:tc>
          <w:tcPr>
            <w:tcW w:w="355" w:type="pct"/>
            <w:shd w:val="clear" w:color="auto" w:fill="9BBB59" w:themeFill="accent3"/>
            <w:vAlign w:val="center"/>
          </w:tcPr>
          <w:p w14:paraId="27A3F319" w14:textId="77777777" w:rsidR="0013374C" w:rsidRPr="0089689A" w:rsidRDefault="0013374C" w:rsidP="00F755E7">
            <w:pPr>
              <w:jc w:val="center"/>
              <w:rPr>
                <w:rFonts w:asciiTheme="minorHAnsi" w:hAnsiTheme="minorHAnsi" w:cstheme="minorHAnsi"/>
                <w:b/>
                <w:color w:val="FFFFFF" w:themeColor="background1"/>
              </w:rPr>
            </w:pPr>
            <w:r w:rsidRPr="0089689A">
              <w:rPr>
                <w:rFonts w:asciiTheme="minorHAnsi" w:hAnsiTheme="minorHAnsi" w:cstheme="minorHAnsi"/>
                <w:b/>
                <w:color w:val="FFFFFF" w:themeColor="background1"/>
              </w:rPr>
              <w:t>RISK</w:t>
            </w:r>
          </w:p>
        </w:tc>
      </w:tr>
      <w:tr w:rsidR="0013374C" w:rsidRPr="00B7505C" w14:paraId="11D7A793" w14:textId="77777777" w:rsidTr="00F755E7">
        <w:tc>
          <w:tcPr>
            <w:tcW w:w="875" w:type="pct"/>
            <w:vAlign w:val="center"/>
          </w:tcPr>
          <w:p w14:paraId="5D4179E8" w14:textId="77777777" w:rsidR="0013374C" w:rsidRPr="0089689A" w:rsidRDefault="0013374C" w:rsidP="00F755E7">
            <w:pPr>
              <w:rPr>
                <w:rFonts w:asciiTheme="minorHAnsi" w:hAnsiTheme="minorHAnsi" w:cstheme="minorHAnsi"/>
                <w:bCs/>
              </w:rPr>
            </w:pPr>
            <w:r w:rsidRPr="0089689A">
              <w:rPr>
                <w:rFonts w:asciiTheme="minorHAnsi" w:hAnsiTheme="minorHAnsi" w:cstheme="minorHAnsi"/>
                <w:bCs/>
              </w:rPr>
              <w:t>Broken glass, sharp/rusty edges</w:t>
            </w:r>
          </w:p>
        </w:tc>
        <w:tc>
          <w:tcPr>
            <w:tcW w:w="875" w:type="pct"/>
            <w:vAlign w:val="center"/>
          </w:tcPr>
          <w:p w14:paraId="33EE9B83" w14:textId="77777777" w:rsidR="0013374C" w:rsidRPr="0089689A" w:rsidRDefault="0089689A" w:rsidP="00F755E7">
            <w:pPr>
              <w:rPr>
                <w:rFonts w:asciiTheme="minorHAnsi" w:hAnsiTheme="minorHAnsi" w:cstheme="minorHAnsi"/>
                <w:bCs/>
              </w:rPr>
            </w:pPr>
            <w:r w:rsidRPr="0089689A">
              <w:rPr>
                <w:rFonts w:asciiTheme="minorHAnsi" w:hAnsiTheme="minorHAnsi" w:cstheme="minorHAnsi"/>
                <w:bCs/>
              </w:rPr>
              <w:t>Cuts &amp; infections</w:t>
            </w:r>
          </w:p>
        </w:tc>
        <w:tc>
          <w:tcPr>
            <w:tcW w:w="1465" w:type="pct"/>
            <w:vAlign w:val="center"/>
          </w:tcPr>
          <w:p w14:paraId="63D0CF72" w14:textId="77777777" w:rsidR="0089689A" w:rsidRPr="0089689A" w:rsidRDefault="0089689A" w:rsidP="00F755E7">
            <w:pPr>
              <w:pStyle w:val="ListParagraph"/>
              <w:numPr>
                <w:ilvl w:val="0"/>
                <w:numId w:val="4"/>
              </w:numPr>
              <w:rPr>
                <w:rFonts w:asciiTheme="minorHAnsi" w:hAnsiTheme="minorHAnsi" w:cstheme="minorHAnsi"/>
                <w:bCs/>
              </w:rPr>
            </w:pPr>
            <w:r w:rsidRPr="0089689A">
              <w:rPr>
                <w:rFonts w:asciiTheme="minorHAnsi" w:hAnsiTheme="minorHAnsi" w:cstheme="minorHAnsi"/>
                <w:bCs/>
              </w:rPr>
              <w:t xml:space="preserve">Use litter grabbers to pick up sharp litter.   </w:t>
            </w:r>
          </w:p>
          <w:p w14:paraId="5CB346F7" w14:textId="77777777" w:rsidR="0013374C" w:rsidRPr="0089689A" w:rsidRDefault="0089689A" w:rsidP="00F755E7">
            <w:pPr>
              <w:pStyle w:val="ListParagraph"/>
              <w:numPr>
                <w:ilvl w:val="0"/>
                <w:numId w:val="4"/>
              </w:numPr>
              <w:rPr>
                <w:rFonts w:asciiTheme="minorHAnsi" w:hAnsiTheme="minorHAnsi" w:cstheme="minorHAnsi"/>
                <w:bCs/>
              </w:rPr>
            </w:pPr>
            <w:r w:rsidRPr="0089689A">
              <w:rPr>
                <w:rFonts w:asciiTheme="minorHAnsi" w:hAnsiTheme="minorHAnsi" w:cstheme="minorHAnsi"/>
                <w:bCs/>
              </w:rPr>
              <w:t>All participants should have up to date tetanus protection</w:t>
            </w:r>
          </w:p>
        </w:tc>
        <w:tc>
          <w:tcPr>
            <w:tcW w:w="1071" w:type="pct"/>
            <w:shd w:val="clear" w:color="auto" w:fill="auto"/>
            <w:vAlign w:val="center"/>
          </w:tcPr>
          <w:p w14:paraId="64B669EA" w14:textId="77777777" w:rsidR="0013374C" w:rsidRPr="0089689A" w:rsidRDefault="0089689A" w:rsidP="00F755E7">
            <w:pPr>
              <w:rPr>
                <w:rFonts w:asciiTheme="minorHAnsi" w:hAnsiTheme="minorHAnsi" w:cstheme="minorHAnsi"/>
                <w:bCs/>
              </w:rPr>
            </w:pPr>
            <w:r w:rsidRPr="0089689A">
              <w:rPr>
                <w:rFonts w:asciiTheme="minorHAnsi" w:hAnsiTheme="minorHAnsi" w:cstheme="minorHAnsi"/>
                <w:bCs/>
              </w:rPr>
              <w:t>Seek medical attention where appropriate.  Thoroughly wash any cuts or abrasions as soon as possible, however minor.</w:t>
            </w:r>
          </w:p>
        </w:tc>
        <w:tc>
          <w:tcPr>
            <w:tcW w:w="359" w:type="pct"/>
            <w:shd w:val="clear" w:color="auto" w:fill="auto"/>
            <w:vAlign w:val="center"/>
          </w:tcPr>
          <w:p w14:paraId="450A1D55" w14:textId="77777777" w:rsidR="0013374C" w:rsidRPr="0089689A" w:rsidRDefault="0013374C" w:rsidP="00F755E7">
            <w:pPr>
              <w:rPr>
                <w:rFonts w:asciiTheme="minorHAnsi" w:hAnsiTheme="minorHAnsi" w:cstheme="minorHAnsi"/>
                <w:bCs/>
              </w:rPr>
            </w:pPr>
          </w:p>
        </w:tc>
        <w:tc>
          <w:tcPr>
            <w:tcW w:w="355" w:type="pct"/>
            <w:shd w:val="clear" w:color="auto" w:fill="auto"/>
            <w:vAlign w:val="center"/>
          </w:tcPr>
          <w:p w14:paraId="3014323A" w14:textId="77777777" w:rsidR="0013374C" w:rsidRPr="0089689A" w:rsidRDefault="0013374C" w:rsidP="00F755E7">
            <w:pPr>
              <w:spacing w:before="120"/>
              <w:rPr>
                <w:rFonts w:asciiTheme="minorHAnsi" w:hAnsiTheme="minorHAnsi" w:cstheme="minorHAnsi"/>
                <w:bCs/>
              </w:rPr>
            </w:pPr>
          </w:p>
        </w:tc>
      </w:tr>
      <w:tr w:rsidR="0013374C" w:rsidRPr="00B7505C" w14:paraId="6AEEB980" w14:textId="77777777" w:rsidTr="00F755E7">
        <w:trPr>
          <w:trHeight w:val="825"/>
        </w:trPr>
        <w:tc>
          <w:tcPr>
            <w:tcW w:w="875" w:type="pct"/>
            <w:vAlign w:val="center"/>
          </w:tcPr>
          <w:p w14:paraId="19447757" w14:textId="77777777" w:rsidR="0013374C" w:rsidRPr="00B7505C" w:rsidRDefault="0089689A" w:rsidP="00F755E7">
            <w:pPr>
              <w:rPr>
                <w:rFonts w:asciiTheme="minorHAnsi" w:hAnsiTheme="minorHAnsi" w:cstheme="minorHAnsi"/>
                <w:bCs/>
              </w:rPr>
            </w:pPr>
            <w:r w:rsidRPr="0089689A">
              <w:rPr>
                <w:rFonts w:asciiTheme="minorHAnsi" w:hAnsiTheme="minorHAnsi" w:cstheme="minorHAnsi"/>
                <w:bCs/>
              </w:rPr>
              <w:t>Needles</w:t>
            </w:r>
          </w:p>
        </w:tc>
        <w:tc>
          <w:tcPr>
            <w:tcW w:w="875" w:type="pct"/>
            <w:vAlign w:val="center"/>
          </w:tcPr>
          <w:p w14:paraId="72A2FC46" w14:textId="77777777" w:rsidR="0013374C" w:rsidRPr="00B7505C" w:rsidRDefault="0089689A" w:rsidP="00F755E7">
            <w:pPr>
              <w:rPr>
                <w:rFonts w:asciiTheme="minorHAnsi" w:hAnsiTheme="minorHAnsi" w:cstheme="minorHAnsi"/>
                <w:bCs/>
              </w:rPr>
            </w:pPr>
            <w:r w:rsidRPr="0089689A">
              <w:rPr>
                <w:rFonts w:asciiTheme="minorHAnsi" w:hAnsiTheme="minorHAnsi" w:cstheme="minorHAnsi"/>
                <w:bCs/>
              </w:rPr>
              <w:t>Cuts &amp; infections</w:t>
            </w:r>
          </w:p>
        </w:tc>
        <w:tc>
          <w:tcPr>
            <w:tcW w:w="1465" w:type="pct"/>
            <w:vAlign w:val="center"/>
          </w:tcPr>
          <w:p w14:paraId="71B5080E" w14:textId="77777777" w:rsidR="0013374C" w:rsidRP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Leave alone &amp; report to council for removal.</w:t>
            </w:r>
          </w:p>
        </w:tc>
        <w:tc>
          <w:tcPr>
            <w:tcW w:w="1071" w:type="pct"/>
            <w:shd w:val="clear" w:color="auto" w:fill="auto"/>
            <w:vAlign w:val="center"/>
          </w:tcPr>
          <w:p w14:paraId="49030064" w14:textId="77777777" w:rsidR="0013374C" w:rsidRPr="0089689A" w:rsidRDefault="0089689A" w:rsidP="00F755E7">
            <w:pPr>
              <w:rPr>
                <w:rFonts w:asciiTheme="minorHAnsi" w:hAnsiTheme="minorHAnsi" w:cstheme="minorHAnsi"/>
                <w:bCs/>
              </w:rPr>
            </w:pPr>
            <w:r w:rsidRPr="0089689A">
              <w:rPr>
                <w:rFonts w:asciiTheme="minorHAnsi" w:hAnsiTheme="minorHAnsi" w:cstheme="minorHAnsi"/>
                <w:bCs/>
              </w:rPr>
              <w:t>Seek medical attention where appropriate.</w:t>
            </w:r>
          </w:p>
        </w:tc>
        <w:tc>
          <w:tcPr>
            <w:tcW w:w="359" w:type="pct"/>
            <w:shd w:val="clear" w:color="auto" w:fill="auto"/>
            <w:vAlign w:val="center"/>
          </w:tcPr>
          <w:p w14:paraId="1332C72F" w14:textId="77777777" w:rsidR="0013374C" w:rsidRPr="0089689A" w:rsidRDefault="0013374C" w:rsidP="00F755E7">
            <w:pPr>
              <w:rPr>
                <w:rFonts w:asciiTheme="minorHAnsi" w:hAnsiTheme="minorHAnsi" w:cstheme="minorHAnsi"/>
                <w:bCs/>
              </w:rPr>
            </w:pPr>
          </w:p>
        </w:tc>
        <w:tc>
          <w:tcPr>
            <w:tcW w:w="355" w:type="pct"/>
            <w:shd w:val="clear" w:color="auto" w:fill="auto"/>
            <w:vAlign w:val="center"/>
          </w:tcPr>
          <w:p w14:paraId="1E101B29" w14:textId="77777777" w:rsidR="0013374C" w:rsidRPr="00B7505C" w:rsidRDefault="0013374C" w:rsidP="00F755E7">
            <w:pPr>
              <w:spacing w:before="120"/>
              <w:rPr>
                <w:rFonts w:asciiTheme="minorHAnsi" w:hAnsiTheme="minorHAnsi" w:cstheme="minorHAnsi"/>
                <w:bCs/>
              </w:rPr>
            </w:pPr>
          </w:p>
        </w:tc>
      </w:tr>
      <w:tr w:rsidR="0013374C" w:rsidRPr="00B7505C" w14:paraId="5176F8DA" w14:textId="77777777" w:rsidTr="00F755E7">
        <w:trPr>
          <w:trHeight w:val="2324"/>
        </w:trPr>
        <w:tc>
          <w:tcPr>
            <w:tcW w:w="875" w:type="pct"/>
            <w:vAlign w:val="center"/>
          </w:tcPr>
          <w:p w14:paraId="634F59E3" w14:textId="77777777" w:rsidR="0013374C" w:rsidRPr="00B7505C" w:rsidRDefault="0089689A" w:rsidP="00F755E7">
            <w:pPr>
              <w:rPr>
                <w:rFonts w:asciiTheme="minorHAnsi" w:hAnsiTheme="minorHAnsi" w:cstheme="minorHAnsi"/>
                <w:bCs/>
              </w:rPr>
            </w:pPr>
            <w:r w:rsidRPr="0089689A">
              <w:rPr>
                <w:rFonts w:asciiTheme="minorHAnsi" w:hAnsiTheme="minorHAnsi" w:cstheme="minorHAnsi"/>
                <w:bCs/>
              </w:rPr>
              <w:t xml:space="preserve">Heavy/awkward to handle rubbish </w:t>
            </w:r>
          </w:p>
        </w:tc>
        <w:tc>
          <w:tcPr>
            <w:tcW w:w="875" w:type="pct"/>
            <w:vAlign w:val="center"/>
          </w:tcPr>
          <w:p w14:paraId="76383300" w14:textId="77777777" w:rsidR="0013374C" w:rsidRPr="00B7505C" w:rsidRDefault="0089689A" w:rsidP="00F755E7">
            <w:pPr>
              <w:rPr>
                <w:rFonts w:asciiTheme="minorHAnsi" w:hAnsiTheme="minorHAnsi" w:cstheme="minorHAnsi"/>
                <w:bCs/>
              </w:rPr>
            </w:pPr>
            <w:r w:rsidRPr="0089689A">
              <w:rPr>
                <w:rFonts w:asciiTheme="minorHAnsi" w:hAnsiTheme="minorHAnsi" w:cstheme="minorHAnsi"/>
                <w:bCs/>
              </w:rPr>
              <w:t xml:space="preserve">Pulled muscles &amp; strains </w:t>
            </w:r>
          </w:p>
        </w:tc>
        <w:tc>
          <w:tcPr>
            <w:tcW w:w="1465" w:type="pct"/>
            <w:vAlign w:val="center"/>
          </w:tcPr>
          <w:p w14:paraId="65098986" w14:textId="77777777" w:rsidR="0089689A" w:rsidRP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Extreme care to be taken, use good lifting practices and share the load with an appropriate number of people.</w:t>
            </w:r>
          </w:p>
          <w:p w14:paraId="39EDC3B4" w14:textId="77777777" w:rsidR="0013374C" w:rsidRP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If too heavy to handle leave the object in place and report it to the organiser to arrange removal by the council.</w:t>
            </w:r>
          </w:p>
        </w:tc>
        <w:tc>
          <w:tcPr>
            <w:tcW w:w="1071" w:type="pct"/>
            <w:shd w:val="clear" w:color="auto" w:fill="auto"/>
            <w:vAlign w:val="center"/>
          </w:tcPr>
          <w:p w14:paraId="7179AB0D" w14:textId="77777777" w:rsidR="0013374C" w:rsidRPr="0089689A" w:rsidRDefault="0089689A" w:rsidP="00F755E7">
            <w:pPr>
              <w:spacing w:before="120"/>
              <w:rPr>
                <w:rFonts w:asciiTheme="minorHAnsi" w:hAnsiTheme="minorHAnsi" w:cstheme="minorHAnsi"/>
                <w:bCs/>
              </w:rPr>
            </w:pPr>
            <w:r w:rsidRPr="0089689A">
              <w:rPr>
                <w:rFonts w:asciiTheme="minorHAnsi" w:hAnsiTheme="minorHAnsi" w:cstheme="minorHAnsi"/>
                <w:bCs/>
              </w:rPr>
              <w:t>Stop immediately if suffering any pain or discomfort. Seek medical attention if the ill effects persist.</w:t>
            </w:r>
          </w:p>
        </w:tc>
        <w:tc>
          <w:tcPr>
            <w:tcW w:w="359" w:type="pct"/>
            <w:shd w:val="clear" w:color="auto" w:fill="auto"/>
            <w:vAlign w:val="center"/>
          </w:tcPr>
          <w:p w14:paraId="63A409AE" w14:textId="77777777" w:rsidR="0013374C" w:rsidRPr="0089689A" w:rsidRDefault="0013374C" w:rsidP="00F755E7">
            <w:pPr>
              <w:spacing w:before="120"/>
              <w:rPr>
                <w:rFonts w:asciiTheme="minorHAnsi" w:hAnsiTheme="minorHAnsi" w:cstheme="minorHAnsi"/>
                <w:bCs/>
              </w:rPr>
            </w:pPr>
          </w:p>
        </w:tc>
        <w:tc>
          <w:tcPr>
            <w:tcW w:w="355" w:type="pct"/>
            <w:shd w:val="clear" w:color="auto" w:fill="auto"/>
            <w:vAlign w:val="center"/>
          </w:tcPr>
          <w:p w14:paraId="27145112" w14:textId="77777777" w:rsidR="0013374C" w:rsidRPr="00B7505C" w:rsidRDefault="0013374C" w:rsidP="00F755E7">
            <w:pPr>
              <w:spacing w:before="120"/>
              <w:rPr>
                <w:rFonts w:asciiTheme="minorHAnsi" w:hAnsiTheme="minorHAnsi" w:cstheme="minorHAnsi"/>
                <w:bCs/>
              </w:rPr>
            </w:pPr>
          </w:p>
        </w:tc>
      </w:tr>
      <w:tr w:rsidR="0089689A" w:rsidRPr="00B7505C" w14:paraId="537629D8" w14:textId="77777777" w:rsidTr="00F755E7">
        <w:trPr>
          <w:trHeight w:val="1531"/>
        </w:trPr>
        <w:tc>
          <w:tcPr>
            <w:tcW w:w="875" w:type="pct"/>
            <w:vAlign w:val="center"/>
          </w:tcPr>
          <w:p w14:paraId="5C35B0D0" w14:textId="77777777" w:rsidR="0089689A" w:rsidRPr="0089689A" w:rsidRDefault="0089689A" w:rsidP="00F755E7">
            <w:pPr>
              <w:rPr>
                <w:rFonts w:asciiTheme="minorHAnsi" w:hAnsiTheme="minorHAnsi" w:cstheme="minorHAnsi"/>
                <w:bCs/>
              </w:rPr>
            </w:pPr>
            <w:r w:rsidRPr="0089689A">
              <w:rPr>
                <w:rFonts w:asciiTheme="minorHAnsi" w:hAnsiTheme="minorHAnsi" w:cstheme="minorHAnsi"/>
                <w:bCs/>
              </w:rPr>
              <w:t>Batteries, asbestos &amp; miscellaneous chemicals</w:t>
            </w:r>
          </w:p>
        </w:tc>
        <w:tc>
          <w:tcPr>
            <w:tcW w:w="875" w:type="pct"/>
            <w:vAlign w:val="center"/>
          </w:tcPr>
          <w:p w14:paraId="12CD11CD" w14:textId="77777777" w:rsidR="0089689A" w:rsidRPr="0089689A" w:rsidRDefault="0089689A" w:rsidP="00F755E7">
            <w:pPr>
              <w:rPr>
                <w:rFonts w:asciiTheme="minorHAnsi" w:hAnsiTheme="minorHAnsi" w:cstheme="minorHAnsi"/>
                <w:bCs/>
              </w:rPr>
            </w:pPr>
            <w:r w:rsidRPr="0089689A">
              <w:rPr>
                <w:rFonts w:asciiTheme="minorHAnsi" w:hAnsiTheme="minorHAnsi" w:cstheme="minorHAnsi"/>
                <w:bCs/>
              </w:rPr>
              <w:t xml:space="preserve">Potentially dangerous depending on condition </w:t>
            </w:r>
          </w:p>
        </w:tc>
        <w:tc>
          <w:tcPr>
            <w:tcW w:w="1465" w:type="pct"/>
            <w:vAlign w:val="center"/>
          </w:tcPr>
          <w:p w14:paraId="6030B113" w14:textId="77777777" w:rsid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Do not approach or remove any potentially hazardous waste. </w:t>
            </w:r>
          </w:p>
          <w:p w14:paraId="47060A4E" w14:textId="77777777" w:rsidR="0089689A" w:rsidRP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Report to the council for disposal.</w:t>
            </w:r>
          </w:p>
        </w:tc>
        <w:tc>
          <w:tcPr>
            <w:tcW w:w="1071" w:type="pct"/>
            <w:shd w:val="clear" w:color="auto" w:fill="auto"/>
            <w:vAlign w:val="center"/>
          </w:tcPr>
          <w:p w14:paraId="4DC63B76" w14:textId="77777777" w:rsidR="0089689A" w:rsidRPr="0089689A" w:rsidRDefault="0089689A" w:rsidP="00F755E7">
            <w:pPr>
              <w:spacing w:before="120"/>
              <w:rPr>
                <w:rFonts w:asciiTheme="minorHAnsi" w:hAnsiTheme="minorHAnsi" w:cstheme="minorHAnsi"/>
                <w:bCs/>
              </w:rPr>
            </w:pPr>
            <w:r w:rsidRPr="0089689A">
              <w:rPr>
                <w:rFonts w:asciiTheme="minorHAnsi" w:hAnsiTheme="minorHAnsi" w:cstheme="minorHAnsi"/>
                <w:bCs/>
              </w:rPr>
              <w:t>Seek medical attention if exposed to pesticides, insecticides or other chemicals – record any label details.</w:t>
            </w:r>
          </w:p>
        </w:tc>
        <w:tc>
          <w:tcPr>
            <w:tcW w:w="359" w:type="pct"/>
            <w:shd w:val="clear" w:color="auto" w:fill="auto"/>
            <w:vAlign w:val="center"/>
          </w:tcPr>
          <w:p w14:paraId="48E3F1A3"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6BB9D6E6" w14:textId="77777777" w:rsidR="0089689A" w:rsidRPr="00B7505C" w:rsidRDefault="0089689A" w:rsidP="00F755E7">
            <w:pPr>
              <w:spacing w:before="120"/>
              <w:rPr>
                <w:rFonts w:asciiTheme="minorHAnsi" w:hAnsiTheme="minorHAnsi" w:cstheme="minorHAnsi"/>
                <w:bCs/>
              </w:rPr>
            </w:pPr>
          </w:p>
        </w:tc>
      </w:tr>
      <w:tr w:rsidR="0089689A" w:rsidRPr="00B7505C" w14:paraId="34907948" w14:textId="77777777" w:rsidTr="00F755E7">
        <w:trPr>
          <w:trHeight w:val="1928"/>
        </w:trPr>
        <w:tc>
          <w:tcPr>
            <w:tcW w:w="875" w:type="pct"/>
            <w:vAlign w:val="center"/>
          </w:tcPr>
          <w:p w14:paraId="773019B5" w14:textId="77777777" w:rsidR="0089689A" w:rsidRPr="0089689A" w:rsidRDefault="0089689A" w:rsidP="00F755E7">
            <w:pPr>
              <w:rPr>
                <w:rFonts w:asciiTheme="minorHAnsi" w:hAnsiTheme="minorHAnsi" w:cstheme="minorHAnsi"/>
                <w:bCs/>
              </w:rPr>
            </w:pPr>
            <w:r w:rsidRPr="0089689A">
              <w:rPr>
                <w:rFonts w:asciiTheme="minorHAnsi" w:hAnsiTheme="minorHAnsi" w:cstheme="minorHAnsi"/>
                <w:bCs/>
              </w:rPr>
              <w:t xml:space="preserve">Ground conditions </w:t>
            </w:r>
          </w:p>
        </w:tc>
        <w:tc>
          <w:tcPr>
            <w:tcW w:w="875" w:type="pct"/>
            <w:vAlign w:val="center"/>
          </w:tcPr>
          <w:p w14:paraId="0B573795" w14:textId="77777777" w:rsidR="0089689A" w:rsidRPr="0089689A" w:rsidRDefault="0089689A" w:rsidP="00F755E7">
            <w:pPr>
              <w:rPr>
                <w:rFonts w:asciiTheme="minorHAnsi" w:hAnsiTheme="minorHAnsi" w:cstheme="minorHAnsi"/>
                <w:bCs/>
              </w:rPr>
            </w:pPr>
            <w:r w:rsidRPr="0089689A">
              <w:rPr>
                <w:rFonts w:asciiTheme="minorHAnsi" w:hAnsiTheme="minorHAnsi" w:cstheme="minorHAnsi"/>
                <w:bCs/>
              </w:rPr>
              <w:t>Sprains, muscle damage &amp; broken bones</w:t>
            </w:r>
          </w:p>
        </w:tc>
        <w:tc>
          <w:tcPr>
            <w:tcW w:w="1465" w:type="pct"/>
            <w:vAlign w:val="center"/>
          </w:tcPr>
          <w:p w14:paraId="2BFC084D" w14:textId="77777777" w:rsidR="00157D36"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Avoid dangerous areas and choose the safest possible route over difficult ground. </w:t>
            </w:r>
          </w:p>
          <w:p w14:paraId="7ED73C26" w14:textId="77777777" w:rsidR="0089689A" w:rsidRPr="0089689A" w:rsidRDefault="0089689A"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Instruct volunteers to wear suitable footwear.</w:t>
            </w:r>
          </w:p>
        </w:tc>
        <w:tc>
          <w:tcPr>
            <w:tcW w:w="1071" w:type="pct"/>
            <w:shd w:val="clear" w:color="auto" w:fill="auto"/>
            <w:vAlign w:val="center"/>
          </w:tcPr>
          <w:p w14:paraId="222B7744" w14:textId="77777777" w:rsidR="0089689A" w:rsidRPr="0089689A" w:rsidRDefault="0089689A" w:rsidP="00F755E7">
            <w:pPr>
              <w:spacing w:before="120"/>
              <w:rPr>
                <w:rFonts w:asciiTheme="minorHAnsi" w:hAnsiTheme="minorHAnsi" w:cstheme="minorHAnsi"/>
                <w:bCs/>
              </w:rPr>
            </w:pPr>
            <w:r w:rsidRPr="0089689A">
              <w:rPr>
                <w:rFonts w:asciiTheme="minorHAnsi" w:hAnsiTheme="minorHAnsi" w:cstheme="minorHAnsi"/>
                <w:bCs/>
              </w:rPr>
              <w:t>Thoroughly wash any cuts or abrasions as soon as possible, however minor. Seek medical attention for any serious cuts, bruises or strains.</w:t>
            </w:r>
          </w:p>
        </w:tc>
        <w:tc>
          <w:tcPr>
            <w:tcW w:w="359" w:type="pct"/>
            <w:shd w:val="clear" w:color="auto" w:fill="auto"/>
            <w:vAlign w:val="center"/>
          </w:tcPr>
          <w:p w14:paraId="788B301C"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0EC19C29" w14:textId="77777777" w:rsidR="0089689A" w:rsidRPr="00B7505C" w:rsidRDefault="0089689A" w:rsidP="00F755E7">
            <w:pPr>
              <w:spacing w:before="120"/>
              <w:rPr>
                <w:rFonts w:asciiTheme="minorHAnsi" w:hAnsiTheme="minorHAnsi" w:cstheme="minorHAnsi"/>
                <w:bCs/>
              </w:rPr>
            </w:pPr>
          </w:p>
        </w:tc>
      </w:tr>
      <w:tr w:rsidR="0089689A" w:rsidRPr="00B7505C" w14:paraId="376C6690" w14:textId="77777777" w:rsidTr="00F755E7">
        <w:trPr>
          <w:trHeight w:val="3912"/>
        </w:trPr>
        <w:tc>
          <w:tcPr>
            <w:tcW w:w="875" w:type="pct"/>
            <w:vAlign w:val="center"/>
          </w:tcPr>
          <w:p w14:paraId="25899553" w14:textId="77777777" w:rsidR="0089689A" w:rsidRPr="0089689A" w:rsidRDefault="0089689A" w:rsidP="00F755E7">
            <w:pPr>
              <w:rPr>
                <w:rFonts w:asciiTheme="minorHAnsi" w:hAnsiTheme="minorHAnsi" w:cstheme="minorHAnsi"/>
                <w:bCs/>
              </w:rPr>
            </w:pPr>
            <w:r w:rsidRPr="0089689A">
              <w:rPr>
                <w:rFonts w:asciiTheme="minorHAnsi" w:hAnsiTheme="minorHAnsi" w:cstheme="minorHAnsi"/>
                <w:bCs/>
              </w:rPr>
              <w:lastRenderedPageBreak/>
              <w:t>Highways vehicles, bicycles, plant and machinery</w:t>
            </w:r>
          </w:p>
        </w:tc>
        <w:tc>
          <w:tcPr>
            <w:tcW w:w="875" w:type="pct"/>
            <w:vAlign w:val="center"/>
          </w:tcPr>
          <w:p w14:paraId="2A3266A6" w14:textId="77777777" w:rsidR="0089689A" w:rsidRPr="0089689A" w:rsidRDefault="004F48D8" w:rsidP="00F755E7">
            <w:pPr>
              <w:rPr>
                <w:rFonts w:asciiTheme="minorHAnsi" w:hAnsiTheme="minorHAnsi" w:cstheme="minorHAnsi"/>
                <w:bCs/>
              </w:rPr>
            </w:pPr>
            <w:r w:rsidRPr="0089689A">
              <w:rPr>
                <w:rFonts w:asciiTheme="minorHAnsi" w:hAnsiTheme="minorHAnsi" w:cstheme="minorHAnsi"/>
                <w:bCs/>
              </w:rPr>
              <w:t>Collision with moving traffic</w:t>
            </w:r>
          </w:p>
        </w:tc>
        <w:tc>
          <w:tcPr>
            <w:tcW w:w="1465" w:type="pct"/>
            <w:vAlign w:val="center"/>
          </w:tcPr>
          <w:p w14:paraId="6A98AB72" w14:textId="77777777" w:rsidR="004F48D8" w:rsidRDefault="00D278DA" w:rsidP="00F755E7">
            <w:pPr>
              <w:pStyle w:val="ListParagraph"/>
              <w:numPr>
                <w:ilvl w:val="0"/>
                <w:numId w:val="5"/>
              </w:numPr>
              <w:rPr>
                <w:rFonts w:asciiTheme="minorHAnsi" w:hAnsiTheme="minorHAnsi" w:cstheme="minorHAnsi"/>
                <w:bCs/>
              </w:rPr>
            </w:pPr>
            <w:r>
              <w:rPr>
                <w:noProof/>
              </w:rPr>
              <w:drawing>
                <wp:anchor distT="0" distB="0" distL="114300" distR="114300" simplePos="0" relativeHeight="251670528" behindDoc="1" locked="0" layoutInCell="1" allowOverlap="1" wp14:anchorId="4EBFCACF" wp14:editId="2ED43367">
                  <wp:simplePos x="0" y="0"/>
                  <wp:positionH relativeFrom="column">
                    <wp:posOffset>999490</wp:posOffset>
                  </wp:positionH>
                  <wp:positionV relativeFrom="page">
                    <wp:posOffset>-927100</wp:posOffset>
                  </wp:positionV>
                  <wp:extent cx="5724525" cy="845566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4F48D8" w:rsidRPr="0089689A">
              <w:rPr>
                <w:rFonts w:asciiTheme="minorHAnsi" w:hAnsiTheme="minorHAnsi" w:cstheme="minorHAnsi"/>
                <w:bCs/>
              </w:rPr>
              <w:t xml:space="preserve">Avoid </w:t>
            </w:r>
            <w:proofErr w:type="gramStart"/>
            <w:r w:rsidR="004F48D8" w:rsidRPr="0089689A">
              <w:rPr>
                <w:rFonts w:asciiTheme="minorHAnsi" w:hAnsiTheme="minorHAnsi" w:cstheme="minorHAnsi"/>
                <w:bCs/>
              </w:rPr>
              <w:t>close proximity</w:t>
            </w:r>
            <w:proofErr w:type="gramEnd"/>
            <w:r w:rsidR="004F48D8" w:rsidRPr="0089689A">
              <w:rPr>
                <w:rFonts w:asciiTheme="minorHAnsi" w:hAnsiTheme="minorHAnsi" w:cstheme="minorHAnsi"/>
                <w:bCs/>
              </w:rPr>
              <w:t xml:space="preserve"> to traffic if possible.   </w:t>
            </w:r>
          </w:p>
          <w:p w14:paraId="7DF616A4"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Stay off the highway.   </w:t>
            </w:r>
          </w:p>
          <w:p w14:paraId="64CF96CC"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Be alert to the potential presence of agricultural machinery.   </w:t>
            </w:r>
          </w:p>
          <w:p w14:paraId="0AD90ED1"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Wear high visibility clothing.   </w:t>
            </w:r>
          </w:p>
          <w:p w14:paraId="441A2152"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Do not work on the roadside if the speed limit is 40mph or over. </w:t>
            </w:r>
          </w:p>
          <w:p w14:paraId="397D25E0"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Be aware of the vehicles around you during the litter pick.   </w:t>
            </w:r>
          </w:p>
          <w:p w14:paraId="1122C91C" w14:textId="77777777" w:rsidR="004F48D8"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Keep a look out. </w:t>
            </w:r>
          </w:p>
          <w:p w14:paraId="7E89FCA0" w14:textId="77777777" w:rsidR="0089689A" w:rsidRPr="0089689A" w:rsidRDefault="004F48D8" w:rsidP="00F755E7">
            <w:pPr>
              <w:pStyle w:val="ListParagraph"/>
              <w:numPr>
                <w:ilvl w:val="0"/>
                <w:numId w:val="5"/>
              </w:numPr>
              <w:rPr>
                <w:rFonts w:asciiTheme="minorHAnsi" w:hAnsiTheme="minorHAnsi" w:cstheme="minorHAnsi"/>
                <w:bCs/>
              </w:rPr>
            </w:pPr>
            <w:r w:rsidRPr="0089689A">
              <w:rPr>
                <w:rFonts w:asciiTheme="minorHAnsi" w:hAnsiTheme="minorHAnsi" w:cstheme="minorHAnsi"/>
                <w:bCs/>
              </w:rPr>
              <w:t xml:space="preserve">Children should not work by a </w:t>
            </w:r>
            <w:r w:rsidR="00C72D5E" w:rsidRPr="0089689A">
              <w:rPr>
                <w:rFonts w:asciiTheme="minorHAnsi" w:hAnsiTheme="minorHAnsi" w:cstheme="minorHAnsi"/>
                <w:bCs/>
              </w:rPr>
              <w:t>roadside</w:t>
            </w:r>
            <w:r>
              <w:rPr>
                <w:rFonts w:asciiTheme="minorHAnsi" w:hAnsiTheme="minorHAnsi" w:cstheme="minorHAnsi"/>
                <w:bCs/>
              </w:rPr>
              <w:t>.</w:t>
            </w:r>
          </w:p>
        </w:tc>
        <w:tc>
          <w:tcPr>
            <w:tcW w:w="1071" w:type="pct"/>
            <w:shd w:val="clear" w:color="auto" w:fill="auto"/>
            <w:vAlign w:val="center"/>
          </w:tcPr>
          <w:p w14:paraId="0EAD94F1" w14:textId="77777777" w:rsidR="0089689A" w:rsidRPr="0089689A" w:rsidRDefault="004F48D8" w:rsidP="00F755E7">
            <w:pPr>
              <w:spacing w:before="120"/>
              <w:rPr>
                <w:rFonts w:asciiTheme="minorHAnsi" w:hAnsiTheme="minorHAnsi" w:cstheme="minorHAnsi"/>
                <w:bCs/>
              </w:rPr>
            </w:pPr>
            <w:r w:rsidRPr="0089689A">
              <w:rPr>
                <w:rFonts w:asciiTheme="minorHAnsi" w:hAnsiTheme="minorHAnsi" w:cstheme="minorHAnsi"/>
                <w:bCs/>
              </w:rPr>
              <w:t>Seek medical attention in the event of injury.</w:t>
            </w:r>
          </w:p>
        </w:tc>
        <w:tc>
          <w:tcPr>
            <w:tcW w:w="359" w:type="pct"/>
            <w:shd w:val="clear" w:color="auto" w:fill="auto"/>
            <w:vAlign w:val="center"/>
          </w:tcPr>
          <w:p w14:paraId="34379D1F"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5493713F" w14:textId="77777777" w:rsidR="0089689A" w:rsidRPr="00B7505C" w:rsidRDefault="0089689A" w:rsidP="00F755E7">
            <w:pPr>
              <w:spacing w:before="120"/>
              <w:rPr>
                <w:rFonts w:asciiTheme="minorHAnsi" w:hAnsiTheme="minorHAnsi" w:cstheme="minorHAnsi"/>
                <w:bCs/>
              </w:rPr>
            </w:pPr>
          </w:p>
        </w:tc>
      </w:tr>
      <w:tr w:rsidR="0089689A" w:rsidRPr="00B7505C" w14:paraId="35DD140E" w14:textId="77777777" w:rsidTr="00F755E7">
        <w:trPr>
          <w:trHeight w:val="2721"/>
        </w:trPr>
        <w:tc>
          <w:tcPr>
            <w:tcW w:w="875" w:type="pct"/>
            <w:vAlign w:val="center"/>
          </w:tcPr>
          <w:p w14:paraId="54A772A2"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People, lone working</w:t>
            </w:r>
          </w:p>
        </w:tc>
        <w:tc>
          <w:tcPr>
            <w:tcW w:w="875" w:type="pct"/>
            <w:vAlign w:val="center"/>
          </w:tcPr>
          <w:p w14:paraId="36E5A644"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 xml:space="preserve">Physical or verbal assault </w:t>
            </w:r>
          </w:p>
        </w:tc>
        <w:tc>
          <w:tcPr>
            <w:tcW w:w="1465" w:type="pct"/>
            <w:vAlign w:val="center"/>
          </w:tcPr>
          <w:p w14:paraId="23284A62"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Be aware of aggressive and difficult people.   </w:t>
            </w:r>
          </w:p>
          <w:p w14:paraId="5BBA569C"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Withdraw rather than face conflict. </w:t>
            </w:r>
          </w:p>
          <w:p w14:paraId="169983AE"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Do not work out of sight of others in the group. </w:t>
            </w:r>
          </w:p>
          <w:p w14:paraId="1A5D57FF"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Organiser/section leader to have mobile phone. </w:t>
            </w:r>
          </w:p>
          <w:p w14:paraId="0A058471" w14:textId="77777777" w:rsidR="0089689A" w:rsidRPr="0089689A"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Keep together and stay off private property.</w:t>
            </w:r>
          </w:p>
        </w:tc>
        <w:tc>
          <w:tcPr>
            <w:tcW w:w="1071" w:type="pct"/>
            <w:shd w:val="clear" w:color="auto" w:fill="auto"/>
            <w:vAlign w:val="center"/>
          </w:tcPr>
          <w:p w14:paraId="10B69C60" w14:textId="77777777" w:rsidR="0089689A" w:rsidRPr="0089689A" w:rsidRDefault="004F48D8" w:rsidP="00F755E7">
            <w:pPr>
              <w:spacing w:before="120"/>
              <w:rPr>
                <w:rFonts w:asciiTheme="minorHAnsi" w:hAnsiTheme="minorHAnsi" w:cstheme="minorHAnsi"/>
                <w:bCs/>
              </w:rPr>
            </w:pPr>
            <w:r w:rsidRPr="004F48D8">
              <w:rPr>
                <w:rFonts w:asciiTheme="minorHAnsi" w:hAnsiTheme="minorHAnsi" w:cstheme="minorHAnsi"/>
                <w:bCs/>
              </w:rPr>
              <w:t>Seek medical attention following any assault / injury.</w:t>
            </w:r>
          </w:p>
        </w:tc>
        <w:tc>
          <w:tcPr>
            <w:tcW w:w="359" w:type="pct"/>
            <w:shd w:val="clear" w:color="auto" w:fill="auto"/>
            <w:vAlign w:val="center"/>
          </w:tcPr>
          <w:p w14:paraId="4899C0A1"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4D7FAB57" w14:textId="77777777" w:rsidR="0089689A" w:rsidRPr="00B7505C" w:rsidRDefault="0089689A" w:rsidP="00F755E7">
            <w:pPr>
              <w:spacing w:before="120"/>
              <w:rPr>
                <w:rFonts w:asciiTheme="minorHAnsi" w:hAnsiTheme="minorHAnsi" w:cstheme="minorHAnsi"/>
                <w:bCs/>
              </w:rPr>
            </w:pPr>
          </w:p>
        </w:tc>
      </w:tr>
      <w:tr w:rsidR="0089689A" w:rsidRPr="00B7505C" w14:paraId="7EE898CC" w14:textId="77777777" w:rsidTr="00F755E7">
        <w:trPr>
          <w:trHeight w:val="1814"/>
        </w:trPr>
        <w:tc>
          <w:tcPr>
            <w:tcW w:w="875" w:type="pct"/>
            <w:vAlign w:val="center"/>
          </w:tcPr>
          <w:p w14:paraId="7D5722B1"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Animals – Domestic, wild &amp; farm</w:t>
            </w:r>
          </w:p>
        </w:tc>
        <w:tc>
          <w:tcPr>
            <w:tcW w:w="875" w:type="pct"/>
            <w:vAlign w:val="center"/>
          </w:tcPr>
          <w:p w14:paraId="12DAD6B1" w14:textId="77777777" w:rsidR="0089689A" w:rsidRPr="0089689A" w:rsidRDefault="00965F1C" w:rsidP="00F755E7">
            <w:pPr>
              <w:rPr>
                <w:rFonts w:asciiTheme="minorHAnsi" w:hAnsiTheme="minorHAnsi" w:cstheme="minorHAnsi"/>
                <w:bCs/>
              </w:rPr>
            </w:pPr>
            <w:r w:rsidRPr="004F48D8">
              <w:rPr>
                <w:rFonts w:asciiTheme="minorHAnsi" w:hAnsiTheme="minorHAnsi" w:cstheme="minorHAnsi"/>
                <w:bCs/>
              </w:rPr>
              <w:t>Lyme’s</w:t>
            </w:r>
            <w:r w:rsidR="004F48D8" w:rsidRPr="004F48D8">
              <w:rPr>
                <w:rFonts w:asciiTheme="minorHAnsi" w:hAnsiTheme="minorHAnsi" w:cstheme="minorHAnsi"/>
                <w:bCs/>
              </w:rPr>
              <w:t xml:space="preserve"> Disease carried by animal ticks &amp; bites/scratches from animals </w:t>
            </w:r>
          </w:p>
        </w:tc>
        <w:tc>
          <w:tcPr>
            <w:tcW w:w="1465" w:type="pct"/>
            <w:vAlign w:val="center"/>
          </w:tcPr>
          <w:p w14:paraId="706AF779"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Wear appropriate clothing. </w:t>
            </w:r>
          </w:p>
          <w:p w14:paraId="52A4DF7B"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Beware of loose dogs. </w:t>
            </w:r>
          </w:p>
          <w:p w14:paraId="1A1E5BB6" w14:textId="77777777" w:rsidR="0089689A" w:rsidRPr="0089689A"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Avoid contact with animals. Avoid contact with animal faeces.</w:t>
            </w:r>
          </w:p>
        </w:tc>
        <w:tc>
          <w:tcPr>
            <w:tcW w:w="1071" w:type="pct"/>
            <w:shd w:val="clear" w:color="auto" w:fill="auto"/>
            <w:vAlign w:val="center"/>
          </w:tcPr>
          <w:p w14:paraId="19B1096B"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Seek medical attention as soon as possible after being bitten or scratched. Wash hands immediately after contact with faeces. Avoid touching eyes or mouth.</w:t>
            </w:r>
          </w:p>
        </w:tc>
        <w:tc>
          <w:tcPr>
            <w:tcW w:w="359" w:type="pct"/>
            <w:shd w:val="clear" w:color="auto" w:fill="auto"/>
            <w:vAlign w:val="center"/>
          </w:tcPr>
          <w:p w14:paraId="37C31F78"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539B1104" w14:textId="77777777" w:rsidR="0089689A" w:rsidRPr="00B7505C" w:rsidRDefault="0089689A" w:rsidP="00F755E7">
            <w:pPr>
              <w:spacing w:before="120"/>
              <w:rPr>
                <w:rFonts w:asciiTheme="minorHAnsi" w:hAnsiTheme="minorHAnsi" w:cstheme="minorHAnsi"/>
                <w:bCs/>
              </w:rPr>
            </w:pPr>
          </w:p>
        </w:tc>
      </w:tr>
      <w:tr w:rsidR="0089689A" w:rsidRPr="00B7505C" w14:paraId="15E405A5" w14:textId="77777777" w:rsidTr="00F755E7">
        <w:trPr>
          <w:trHeight w:val="1814"/>
        </w:trPr>
        <w:tc>
          <w:tcPr>
            <w:tcW w:w="875" w:type="pct"/>
            <w:vAlign w:val="center"/>
          </w:tcPr>
          <w:p w14:paraId="3C3ABBDA"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Waterside diseases</w:t>
            </w:r>
          </w:p>
        </w:tc>
        <w:tc>
          <w:tcPr>
            <w:tcW w:w="875" w:type="pct"/>
            <w:vAlign w:val="center"/>
          </w:tcPr>
          <w:p w14:paraId="344569D8"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Weil’s Disease from rat’s urine</w:t>
            </w:r>
          </w:p>
        </w:tc>
        <w:tc>
          <w:tcPr>
            <w:tcW w:w="1465" w:type="pct"/>
            <w:vAlign w:val="center"/>
          </w:tcPr>
          <w:p w14:paraId="65FA6087"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 xml:space="preserve">Do not touch dead animals. </w:t>
            </w:r>
          </w:p>
          <w:p w14:paraId="51560BCF" w14:textId="77777777" w:rsidR="004F48D8"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Cover any cuts or sores with a waterproof plaster before carrying out a litter pick.</w:t>
            </w:r>
          </w:p>
          <w:p w14:paraId="6D0FEC32" w14:textId="77777777" w:rsidR="0089689A" w:rsidRPr="0089689A"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Avoid getting hands wet in rivers, ponds or canals.</w:t>
            </w:r>
          </w:p>
        </w:tc>
        <w:tc>
          <w:tcPr>
            <w:tcW w:w="1071" w:type="pct"/>
            <w:shd w:val="clear" w:color="auto" w:fill="auto"/>
            <w:vAlign w:val="center"/>
          </w:tcPr>
          <w:p w14:paraId="16E53EDD" w14:textId="77777777" w:rsidR="0089689A" w:rsidRPr="0089689A" w:rsidRDefault="004F48D8" w:rsidP="00F755E7">
            <w:pPr>
              <w:spacing w:before="120"/>
              <w:rPr>
                <w:rFonts w:asciiTheme="minorHAnsi" w:hAnsiTheme="minorHAnsi" w:cstheme="minorHAnsi"/>
                <w:bCs/>
              </w:rPr>
            </w:pPr>
            <w:r w:rsidRPr="004F48D8">
              <w:rPr>
                <w:rFonts w:asciiTheme="minorHAnsi" w:hAnsiTheme="minorHAnsi" w:cstheme="minorHAnsi"/>
                <w:bCs/>
              </w:rPr>
              <w:t>Seek medical attention where appropriate.  Thoroughly wash any cuts or abrasions as soon as possible, however minor</w:t>
            </w:r>
          </w:p>
        </w:tc>
        <w:tc>
          <w:tcPr>
            <w:tcW w:w="359" w:type="pct"/>
            <w:shd w:val="clear" w:color="auto" w:fill="auto"/>
            <w:vAlign w:val="center"/>
          </w:tcPr>
          <w:p w14:paraId="73A97222"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468C77FD" w14:textId="77777777" w:rsidR="0089689A" w:rsidRPr="00B7505C" w:rsidRDefault="0089689A" w:rsidP="00F755E7">
            <w:pPr>
              <w:spacing w:before="120"/>
              <w:rPr>
                <w:rFonts w:asciiTheme="minorHAnsi" w:hAnsiTheme="minorHAnsi" w:cstheme="minorHAnsi"/>
                <w:bCs/>
              </w:rPr>
            </w:pPr>
          </w:p>
        </w:tc>
      </w:tr>
      <w:tr w:rsidR="0089689A" w:rsidRPr="00B7505C" w14:paraId="23857072" w14:textId="77777777" w:rsidTr="00F755E7">
        <w:trPr>
          <w:trHeight w:val="1814"/>
        </w:trPr>
        <w:tc>
          <w:tcPr>
            <w:tcW w:w="875" w:type="pct"/>
            <w:vAlign w:val="center"/>
          </w:tcPr>
          <w:p w14:paraId="67B95186"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lastRenderedPageBreak/>
              <w:t xml:space="preserve">Dog faeces </w:t>
            </w:r>
          </w:p>
        </w:tc>
        <w:tc>
          <w:tcPr>
            <w:tcW w:w="875" w:type="pct"/>
            <w:vAlign w:val="center"/>
          </w:tcPr>
          <w:p w14:paraId="4B795F91" w14:textId="77777777" w:rsidR="0089689A" w:rsidRPr="0089689A" w:rsidRDefault="004F48D8" w:rsidP="00F755E7">
            <w:pPr>
              <w:rPr>
                <w:rFonts w:asciiTheme="minorHAnsi" w:hAnsiTheme="minorHAnsi" w:cstheme="minorHAnsi"/>
                <w:bCs/>
              </w:rPr>
            </w:pPr>
            <w:r w:rsidRPr="004F48D8">
              <w:rPr>
                <w:rFonts w:asciiTheme="minorHAnsi" w:hAnsiTheme="minorHAnsi" w:cstheme="minorHAnsi"/>
                <w:bCs/>
              </w:rPr>
              <w:t xml:space="preserve">Toxocara </w:t>
            </w:r>
            <w:proofErr w:type="spellStart"/>
            <w:r w:rsidRPr="004F48D8">
              <w:rPr>
                <w:rFonts w:asciiTheme="minorHAnsi" w:hAnsiTheme="minorHAnsi" w:cstheme="minorHAnsi"/>
                <w:bCs/>
              </w:rPr>
              <w:t>canis</w:t>
            </w:r>
            <w:proofErr w:type="spellEnd"/>
          </w:p>
        </w:tc>
        <w:tc>
          <w:tcPr>
            <w:tcW w:w="1465" w:type="pct"/>
            <w:vAlign w:val="center"/>
          </w:tcPr>
          <w:p w14:paraId="0A540802" w14:textId="77777777" w:rsidR="00C72D5E" w:rsidRDefault="00F755E7" w:rsidP="00F755E7">
            <w:pPr>
              <w:pStyle w:val="ListParagraph"/>
              <w:numPr>
                <w:ilvl w:val="0"/>
                <w:numId w:val="5"/>
              </w:numPr>
              <w:rPr>
                <w:rFonts w:asciiTheme="minorHAnsi" w:hAnsiTheme="minorHAnsi" w:cstheme="minorHAnsi"/>
                <w:bCs/>
              </w:rPr>
            </w:pPr>
            <w:r>
              <w:rPr>
                <w:noProof/>
              </w:rPr>
              <w:drawing>
                <wp:anchor distT="0" distB="0" distL="114300" distR="114300" simplePos="0" relativeHeight="251672576" behindDoc="1" locked="0" layoutInCell="1" allowOverlap="1" wp14:anchorId="1DC4C5D8" wp14:editId="20E6B7A0">
                  <wp:simplePos x="0" y="0"/>
                  <wp:positionH relativeFrom="column">
                    <wp:posOffset>964565</wp:posOffset>
                  </wp:positionH>
                  <wp:positionV relativeFrom="page">
                    <wp:posOffset>-983615</wp:posOffset>
                  </wp:positionV>
                  <wp:extent cx="5724525" cy="8455660"/>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4F48D8" w:rsidRPr="004F48D8">
              <w:rPr>
                <w:rFonts w:asciiTheme="minorHAnsi" w:hAnsiTheme="minorHAnsi" w:cstheme="minorHAnsi"/>
                <w:bCs/>
              </w:rPr>
              <w:t xml:space="preserve">Do not touch dog faeces. </w:t>
            </w:r>
          </w:p>
          <w:p w14:paraId="54C3EF65" w14:textId="77777777" w:rsidR="0089689A" w:rsidRPr="0089689A" w:rsidRDefault="004F48D8" w:rsidP="00F755E7">
            <w:pPr>
              <w:pStyle w:val="ListParagraph"/>
              <w:numPr>
                <w:ilvl w:val="0"/>
                <w:numId w:val="5"/>
              </w:numPr>
              <w:rPr>
                <w:rFonts w:asciiTheme="minorHAnsi" w:hAnsiTheme="minorHAnsi" w:cstheme="minorHAnsi"/>
                <w:bCs/>
              </w:rPr>
            </w:pPr>
            <w:r w:rsidRPr="004F48D8">
              <w:rPr>
                <w:rFonts w:asciiTheme="minorHAnsi" w:hAnsiTheme="minorHAnsi" w:cstheme="minorHAnsi"/>
                <w:bCs/>
              </w:rPr>
              <w:t>Always wear gloves and use a shovel when removing dog faeces.</w:t>
            </w:r>
          </w:p>
        </w:tc>
        <w:tc>
          <w:tcPr>
            <w:tcW w:w="1071" w:type="pct"/>
            <w:shd w:val="clear" w:color="auto" w:fill="auto"/>
            <w:vAlign w:val="center"/>
          </w:tcPr>
          <w:p w14:paraId="7BC3D825" w14:textId="77777777" w:rsidR="0089689A" w:rsidRPr="0089689A" w:rsidRDefault="00C72D5E" w:rsidP="00F755E7">
            <w:pPr>
              <w:rPr>
                <w:rFonts w:asciiTheme="minorHAnsi" w:hAnsiTheme="minorHAnsi" w:cstheme="minorHAnsi"/>
                <w:bCs/>
              </w:rPr>
            </w:pPr>
            <w:r w:rsidRPr="004F48D8">
              <w:rPr>
                <w:rFonts w:asciiTheme="minorHAnsi" w:hAnsiTheme="minorHAnsi" w:cstheme="minorHAnsi"/>
                <w:bCs/>
              </w:rPr>
              <w:t>Thoroughly wash your hands. Thoroughly wash any cuts or abrasions as soon as possible, however minor. Seek medical attention where appropriate.</w:t>
            </w:r>
          </w:p>
        </w:tc>
        <w:tc>
          <w:tcPr>
            <w:tcW w:w="359" w:type="pct"/>
            <w:shd w:val="clear" w:color="auto" w:fill="auto"/>
            <w:vAlign w:val="center"/>
          </w:tcPr>
          <w:p w14:paraId="2347F735"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1AE37829" w14:textId="77777777" w:rsidR="0089689A" w:rsidRPr="00B7505C" w:rsidRDefault="0089689A" w:rsidP="00F755E7">
            <w:pPr>
              <w:spacing w:before="120"/>
              <w:rPr>
                <w:rFonts w:asciiTheme="minorHAnsi" w:hAnsiTheme="minorHAnsi" w:cstheme="minorHAnsi"/>
                <w:bCs/>
              </w:rPr>
            </w:pPr>
          </w:p>
        </w:tc>
      </w:tr>
      <w:tr w:rsidR="0089689A" w:rsidRPr="00B7505C" w14:paraId="5367024E" w14:textId="77777777" w:rsidTr="00F755E7">
        <w:trPr>
          <w:trHeight w:val="2721"/>
        </w:trPr>
        <w:tc>
          <w:tcPr>
            <w:tcW w:w="875" w:type="pct"/>
            <w:vAlign w:val="center"/>
          </w:tcPr>
          <w:p w14:paraId="51379E0E" w14:textId="77777777" w:rsidR="0089689A" w:rsidRPr="0089689A" w:rsidRDefault="00965F1C" w:rsidP="00F755E7">
            <w:pPr>
              <w:rPr>
                <w:rFonts w:asciiTheme="minorHAnsi" w:hAnsiTheme="minorHAnsi" w:cstheme="minorHAnsi"/>
                <w:bCs/>
              </w:rPr>
            </w:pPr>
            <w:r w:rsidRPr="00965F1C">
              <w:rPr>
                <w:rFonts w:asciiTheme="minorHAnsi" w:hAnsiTheme="minorHAnsi" w:cstheme="minorHAnsi"/>
                <w:bCs/>
              </w:rPr>
              <w:t>Weather E.g. Thunderstorms</w:t>
            </w:r>
          </w:p>
        </w:tc>
        <w:tc>
          <w:tcPr>
            <w:tcW w:w="875" w:type="pct"/>
            <w:vAlign w:val="center"/>
          </w:tcPr>
          <w:p w14:paraId="5DB7545A" w14:textId="77777777" w:rsidR="0089689A" w:rsidRPr="0089689A" w:rsidRDefault="00965F1C" w:rsidP="00F755E7">
            <w:pPr>
              <w:rPr>
                <w:rFonts w:asciiTheme="minorHAnsi" w:hAnsiTheme="minorHAnsi" w:cstheme="minorHAnsi"/>
                <w:bCs/>
              </w:rPr>
            </w:pPr>
            <w:r w:rsidRPr="00965F1C">
              <w:rPr>
                <w:rFonts w:asciiTheme="minorHAnsi" w:hAnsiTheme="minorHAnsi" w:cstheme="minorHAnsi"/>
                <w:bCs/>
              </w:rPr>
              <w:t>Various health issues</w:t>
            </w:r>
          </w:p>
        </w:tc>
        <w:tc>
          <w:tcPr>
            <w:tcW w:w="1465" w:type="pct"/>
            <w:vAlign w:val="center"/>
          </w:tcPr>
          <w:p w14:paraId="5D2BF5A8" w14:textId="77777777" w:rsidR="00965F1C" w:rsidRDefault="00965F1C" w:rsidP="00F755E7">
            <w:pPr>
              <w:pStyle w:val="ListParagraph"/>
              <w:numPr>
                <w:ilvl w:val="0"/>
                <w:numId w:val="5"/>
              </w:numPr>
              <w:rPr>
                <w:rFonts w:asciiTheme="minorHAnsi" w:hAnsiTheme="minorHAnsi" w:cstheme="minorHAnsi"/>
                <w:bCs/>
              </w:rPr>
            </w:pPr>
            <w:r w:rsidRPr="00965F1C">
              <w:rPr>
                <w:rFonts w:asciiTheme="minorHAnsi" w:hAnsiTheme="minorHAnsi" w:cstheme="minorHAnsi"/>
                <w:bCs/>
              </w:rPr>
              <w:t xml:space="preserve">Cease work in inappropriate conditions. </w:t>
            </w:r>
          </w:p>
          <w:p w14:paraId="7A7C1C9F" w14:textId="77777777" w:rsidR="00965F1C" w:rsidRDefault="00965F1C" w:rsidP="00F755E7">
            <w:pPr>
              <w:pStyle w:val="ListParagraph"/>
              <w:numPr>
                <w:ilvl w:val="0"/>
                <w:numId w:val="5"/>
              </w:numPr>
              <w:rPr>
                <w:rFonts w:asciiTheme="minorHAnsi" w:hAnsiTheme="minorHAnsi" w:cstheme="minorHAnsi"/>
                <w:bCs/>
              </w:rPr>
            </w:pPr>
            <w:r w:rsidRPr="00965F1C">
              <w:rPr>
                <w:rFonts w:asciiTheme="minorHAnsi" w:hAnsiTheme="minorHAnsi" w:cstheme="minorHAnsi"/>
                <w:bCs/>
              </w:rPr>
              <w:t xml:space="preserve">Avoid working in extreme conditions. </w:t>
            </w:r>
          </w:p>
          <w:p w14:paraId="066303DD" w14:textId="77777777" w:rsidR="00965F1C" w:rsidRDefault="00965F1C" w:rsidP="00F755E7">
            <w:pPr>
              <w:pStyle w:val="ListParagraph"/>
              <w:numPr>
                <w:ilvl w:val="0"/>
                <w:numId w:val="5"/>
              </w:numPr>
              <w:rPr>
                <w:rFonts w:asciiTheme="minorHAnsi" w:hAnsiTheme="minorHAnsi" w:cstheme="minorHAnsi"/>
                <w:bCs/>
              </w:rPr>
            </w:pPr>
            <w:r w:rsidRPr="00965F1C">
              <w:rPr>
                <w:rFonts w:asciiTheme="minorHAnsi" w:hAnsiTheme="minorHAnsi" w:cstheme="minorHAnsi"/>
                <w:bCs/>
              </w:rPr>
              <w:t xml:space="preserve">Dress for conditions &amp; carry additional clothing. </w:t>
            </w:r>
          </w:p>
          <w:p w14:paraId="1F97F1C1" w14:textId="77777777" w:rsidR="0089689A" w:rsidRDefault="00965F1C" w:rsidP="00F755E7">
            <w:pPr>
              <w:pStyle w:val="ListParagraph"/>
              <w:numPr>
                <w:ilvl w:val="0"/>
                <w:numId w:val="5"/>
              </w:numPr>
              <w:rPr>
                <w:rFonts w:asciiTheme="minorHAnsi" w:hAnsiTheme="minorHAnsi" w:cstheme="minorHAnsi"/>
                <w:bCs/>
              </w:rPr>
            </w:pPr>
            <w:r w:rsidRPr="00965F1C">
              <w:rPr>
                <w:rFonts w:asciiTheme="minorHAnsi" w:hAnsiTheme="minorHAnsi" w:cstheme="minorHAnsi"/>
                <w:bCs/>
              </w:rPr>
              <w:t>In the event of extreme weather conditions, the litter pick should be postponed or abandoned</w:t>
            </w:r>
            <w:r w:rsidR="00F755E7">
              <w:rPr>
                <w:rFonts w:asciiTheme="minorHAnsi" w:hAnsiTheme="minorHAnsi" w:cstheme="minorHAnsi"/>
                <w:bCs/>
              </w:rPr>
              <w:t>.</w:t>
            </w:r>
          </w:p>
          <w:p w14:paraId="232242FF" w14:textId="77777777" w:rsidR="00F755E7" w:rsidRPr="00965F1C" w:rsidRDefault="00F755E7" w:rsidP="00F755E7">
            <w:pPr>
              <w:pStyle w:val="ListParagraph"/>
              <w:numPr>
                <w:ilvl w:val="0"/>
                <w:numId w:val="5"/>
              </w:numPr>
              <w:rPr>
                <w:rFonts w:asciiTheme="minorHAnsi" w:hAnsiTheme="minorHAnsi" w:cstheme="minorHAnsi"/>
                <w:bCs/>
              </w:rPr>
            </w:pPr>
            <w:r>
              <w:rPr>
                <w:rFonts w:asciiTheme="minorHAnsi" w:hAnsiTheme="minorHAnsi" w:cstheme="minorHAnsi"/>
                <w:bCs/>
              </w:rPr>
              <w:t>Wear sturdy footwear.</w:t>
            </w:r>
          </w:p>
        </w:tc>
        <w:tc>
          <w:tcPr>
            <w:tcW w:w="1071" w:type="pct"/>
            <w:shd w:val="clear" w:color="auto" w:fill="auto"/>
            <w:vAlign w:val="center"/>
          </w:tcPr>
          <w:p w14:paraId="7470E7DB" w14:textId="77777777" w:rsidR="0089689A" w:rsidRPr="0089689A" w:rsidRDefault="00965F1C" w:rsidP="00F755E7">
            <w:pPr>
              <w:spacing w:before="120"/>
              <w:rPr>
                <w:rFonts w:asciiTheme="minorHAnsi" w:hAnsiTheme="minorHAnsi" w:cstheme="minorHAnsi"/>
                <w:bCs/>
              </w:rPr>
            </w:pPr>
            <w:r w:rsidRPr="00965F1C">
              <w:rPr>
                <w:rFonts w:asciiTheme="minorHAnsi" w:hAnsiTheme="minorHAnsi" w:cstheme="minorHAnsi"/>
                <w:bCs/>
              </w:rPr>
              <w:t>Seek medical attention where appropriate.</w:t>
            </w:r>
          </w:p>
        </w:tc>
        <w:tc>
          <w:tcPr>
            <w:tcW w:w="359" w:type="pct"/>
            <w:shd w:val="clear" w:color="auto" w:fill="auto"/>
            <w:vAlign w:val="center"/>
          </w:tcPr>
          <w:p w14:paraId="2A7BB7BE" w14:textId="77777777" w:rsidR="0089689A" w:rsidRPr="0089689A" w:rsidRDefault="0089689A" w:rsidP="00F755E7">
            <w:pPr>
              <w:spacing w:before="120"/>
              <w:rPr>
                <w:rFonts w:asciiTheme="minorHAnsi" w:hAnsiTheme="minorHAnsi" w:cstheme="minorHAnsi"/>
                <w:bCs/>
              </w:rPr>
            </w:pPr>
          </w:p>
        </w:tc>
        <w:tc>
          <w:tcPr>
            <w:tcW w:w="355" w:type="pct"/>
            <w:shd w:val="clear" w:color="auto" w:fill="auto"/>
            <w:vAlign w:val="center"/>
          </w:tcPr>
          <w:p w14:paraId="6744BF2D" w14:textId="77777777" w:rsidR="0089689A" w:rsidRPr="00B7505C" w:rsidRDefault="0089689A" w:rsidP="00F755E7">
            <w:pPr>
              <w:spacing w:before="120"/>
              <w:rPr>
                <w:rFonts w:asciiTheme="minorHAnsi" w:hAnsiTheme="minorHAnsi" w:cstheme="minorHAnsi"/>
                <w:bCs/>
              </w:rPr>
            </w:pPr>
          </w:p>
        </w:tc>
      </w:tr>
      <w:tr w:rsidR="00965F1C" w:rsidRPr="00B7505C" w14:paraId="0F809BCB" w14:textId="77777777" w:rsidTr="00F755E7">
        <w:trPr>
          <w:trHeight w:val="2948"/>
        </w:trPr>
        <w:tc>
          <w:tcPr>
            <w:tcW w:w="875" w:type="pct"/>
            <w:vAlign w:val="center"/>
          </w:tcPr>
          <w:p w14:paraId="31D045D3" w14:textId="77777777" w:rsidR="00157D36" w:rsidRPr="00157D36" w:rsidRDefault="00157D36" w:rsidP="00F755E7">
            <w:pPr>
              <w:rPr>
                <w:rFonts w:asciiTheme="minorHAnsi" w:hAnsiTheme="minorHAnsi" w:cstheme="minorHAnsi"/>
                <w:bCs/>
              </w:rPr>
            </w:pPr>
            <w:r w:rsidRPr="00157D36">
              <w:rPr>
                <w:rFonts w:asciiTheme="minorHAnsi" w:hAnsiTheme="minorHAnsi" w:cstheme="minorHAnsi"/>
                <w:bCs/>
              </w:rPr>
              <w:t>Uneven land</w:t>
            </w:r>
            <w:r>
              <w:rPr>
                <w:rFonts w:asciiTheme="minorHAnsi" w:hAnsiTheme="minorHAnsi" w:cstheme="minorHAnsi"/>
                <w:bCs/>
              </w:rPr>
              <w:t>, steep slopes</w:t>
            </w:r>
          </w:p>
          <w:p w14:paraId="1E13812D" w14:textId="77777777" w:rsidR="00965F1C" w:rsidRPr="0089689A" w:rsidRDefault="00965F1C" w:rsidP="00F755E7">
            <w:pPr>
              <w:rPr>
                <w:rFonts w:asciiTheme="minorHAnsi" w:hAnsiTheme="minorHAnsi" w:cstheme="minorHAnsi"/>
                <w:bCs/>
              </w:rPr>
            </w:pPr>
          </w:p>
        </w:tc>
        <w:tc>
          <w:tcPr>
            <w:tcW w:w="875" w:type="pct"/>
            <w:vAlign w:val="center"/>
          </w:tcPr>
          <w:p w14:paraId="6D4F66CC" w14:textId="77777777" w:rsidR="009621D3" w:rsidRPr="009621D3" w:rsidRDefault="009621D3" w:rsidP="00F755E7">
            <w:pPr>
              <w:rPr>
                <w:rFonts w:asciiTheme="minorHAnsi" w:hAnsiTheme="minorHAnsi" w:cstheme="minorHAnsi"/>
                <w:bCs/>
              </w:rPr>
            </w:pPr>
            <w:r w:rsidRPr="009621D3">
              <w:rPr>
                <w:rFonts w:asciiTheme="minorHAnsi" w:hAnsiTheme="minorHAnsi" w:cstheme="minorHAnsi"/>
                <w:bCs/>
              </w:rPr>
              <w:t xml:space="preserve">Falls leading to sprains, muscle damage &amp; broken bones. </w:t>
            </w:r>
          </w:p>
          <w:p w14:paraId="1A279CF1" w14:textId="77777777" w:rsidR="00965F1C" w:rsidRPr="0089689A" w:rsidRDefault="00965F1C" w:rsidP="00F755E7">
            <w:pPr>
              <w:rPr>
                <w:rFonts w:asciiTheme="minorHAnsi" w:hAnsiTheme="minorHAnsi" w:cstheme="minorHAnsi"/>
                <w:bCs/>
              </w:rPr>
            </w:pPr>
          </w:p>
        </w:tc>
        <w:tc>
          <w:tcPr>
            <w:tcW w:w="1465" w:type="pct"/>
            <w:vAlign w:val="center"/>
          </w:tcPr>
          <w:p w14:paraId="7CBC94B3" w14:textId="77777777" w:rsidR="009621D3" w:rsidRDefault="009621D3" w:rsidP="00F755E7">
            <w:pPr>
              <w:pStyle w:val="ListParagraph"/>
              <w:numPr>
                <w:ilvl w:val="0"/>
                <w:numId w:val="6"/>
              </w:numPr>
              <w:rPr>
                <w:rFonts w:asciiTheme="minorHAnsi" w:hAnsiTheme="minorHAnsi" w:cstheme="minorHAnsi"/>
                <w:bCs/>
              </w:rPr>
            </w:pPr>
            <w:r w:rsidRPr="009621D3">
              <w:rPr>
                <w:rFonts w:asciiTheme="minorHAnsi" w:hAnsiTheme="minorHAnsi" w:cstheme="minorHAnsi"/>
                <w:bCs/>
              </w:rPr>
              <w:t xml:space="preserve">Instruct volunteers to stay away from these areas. </w:t>
            </w:r>
          </w:p>
          <w:p w14:paraId="69A19E58" w14:textId="77777777" w:rsidR="009621D3" w:rsidRDefault="009621D3" w:rsidP="00F755E7">
            <w:pPr>
              <w:pStyle w:val="ListParagraph"/>
              <w:numPr>
                <w:ilvl w:val="0"/>
                <w:numId w:val="6"/>
              </w:numPr>
              <w:rPr>
                <w:rFonts w:asciiTheme="minorHAnsi" w:hAnsiTheme="minorHAnsi" w:cstheme="minorHAnsi"/>
                <w:bCs/>
              </w:rPr>
            </w:pPr>
            <w:r w:rsidRPr="009621D3">
              <w:rPr>
                <w:rFonts w:asciiTheme="minorHAnsi" w:hAnsiTheme="minorHAnsi" w:cstheme="minorHAnsi"/>
                <w:bCs/>
              </w:rPr>
              <w:t xml:space="preserve">Avoid picking on or close to the edge of cliffs, steep slopes etc and below unstable cliffs &amp; slopes.  Take weather conditions and possible weather changes into account.  </w:t>
            </w:r>
          </w:p>
          <w:p w14:paraId="784497F7" w14:textId="77777777" w:rsidR="009621D3" w:rsidRDefault="009621D3" w:rsidP="00F755E7">
            <w:pPr>
              <w:pStyle w:val="ListParagraph"/>
              <w:numPr>
                <w:ilvl w:val="0"/>
                <w:numId w:val="6"/>
              </w:numPr>
              <w:rPr>
                <w:rFonts w:asciiTheme="minorHAnsi" w:hAnsiTheme="minorHAnsi" w:cstheme="minorHAnsi"/>
                <w:bCs/>
              </w:rPr>
            </w:pPr>
            <w:r w:rsidRPr="009621D3">
              <w:rPr>
                <w:rFonts w:asciiTheme="minorHAnsi" w:hAnsiTheme="minorHAnsi" w:cstheme="minorHAnsi"/>
                <w:bCs/>
              </w:rPr>
              <w:t xml:space="preserve">Seek medical treatment in the event of injury. </w:t>
            </w:r>
          </w:p>
          <w:p w14:paraId="7A86E48D" w14:textId="77777777" w:rsidR="00965F1C" w:rsidRPr="009621D3" w:rsidRDefault="009621D3" w:rsidP="00F755E7">
            <w:pPr>
              <w:pStyle w:val="ListParagraph"/>
              <w:numPr>
                <w:ilvl w:val="0"/>
                <w:numId w:val="6"/>
              </w:numPr>
              <w:rPr>
                <w:rFonts w:asciiTheme="minorHAnsi" w:hAnsiTheme="minorHAnsi" w:cstheme="minorHAnsi"/>
                <w:bCs/>
              </w:rPr>
            </w:pPr>
            <w:r w:rsidRPr="009621D3">
              <w:rPr>
                <w:rFonts w:asciiTheme="minorHAnsi" w:hAnsiTheme="minorHAnsi" w:cstheme="minorHAnsi"/>
                <w:bCs/>
              </w:rPr>
              <w:t xml:space="preserve">Take account of tides. </w:t>
            </w:r>
          </w:p>
        </w:tc>
        <w:tc>
          <w:tcPr>
            <w:tcW w:w="1071" w:type="pct"/>
            <w:shd w:val="clear" w:color="auto" w:fill="auto"/>
            <w:vAlign w:val="center"/>
          </w:tcPr>
          <w:p w14:paraId="23FADEF3" w14:textId="77777777" w:rsidR="00965F1C" w:rsidRPr="0089689A" w:rsidRDefault="009621D3" w:rsidP="00F755E7">
            <w:pPr>
              <w:spacing w:before="120"/>
              <w:rPr>
                <w:rFonts w:asciiTheme="minorHAnsi" w:hAnsiTheme="minorHAnsi" w:cstheme="minorHAnsi"/>
                <w:bCs/>
              </w:rPr>
            </w:pPr>
            <w:r w:rsidRPr="009621D3">
              <w:rPr>
                <w:rFonts w:asciiTheme="minorHAnsi" w:hAnsiTheme="minorHAnsi" w:cstheme="minorHAnsi"/>
                <w:bCs/>
              </w:rPr>
              <w:t>Seek medical attention where appropriate.</w:t>
            </w:r>
          </w:p>
        </w:tc>
        <w:tc>
          <w:tcPr>
            <w:tcW w:w="359" w:type="pct"/>
            <w:shd w:val="clear" w:color="auto" w:fill="auto"/>
            <w:vAlign w:val="center"/>
          </w:tcPr>
          <w:p w14:paraId="6A47CF24"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5FE28120" w14:textId="77777777" w:rsidR="00965F1C" w:rsidRPr="00B7505C" w:rsidRDefault="00965F1C" w:rsidP="00F755E7">
            <w:pPr>
              <w:spacing w:before="120"/>
              <w:rPr>
                <w:rFonts w:asciiTheme="minorHAnsi" w:hAnsiTheme="minorHAnsi" w:cstheme="minorHAnsi"/>
                <w:bCs/>
              </w:rPr>
            </w:pPr>
          </w:p>
        </w:tc>
      </w:tr>
      <w:tr w:rsidR="00965F1C" w:rsidRPr="00B7505C" w14:paraId="61535417" w14:textId="77777777" w:rsidTr="00F755E7">
        <w:trPr>
          <w:trHeight w:val="1247"/>
        </w:trPr>
        <w:tc>
          <w:tcPr>
            <w:tcW w:w="875" w:type="pct"/>
            <w:vAlign w:val="center"/>
          </w:tcPr>
          <w:p w14:paraId="53E57530" w14:textId="77777777" w:rsidR="00965F1C" w:rsidRPr="0089689A" w:rsidRDefault="009621D3" w:rsidP="00F755E7">
            <w:pPr>
              <w:rPr>
                <w:rFonts w:asciiTheme="minorHAnsi" w:hAnsiTheme="minorHAnsi" w:cstheme="minorHAnsi"/>
                <w:bCs/>
              </w:rPr>
            </w:pPr>
            <w:r w:rsidRPr="009621D3">
              <w:rPr>
                <w:rFonts w:asciiTheme="minorHAnsi" w:hAnsiTheme="minorHAnsi" w:cstheme="minorHAnsi"/>
                <w:bCs/>
              </w:rPr>
              <w:t xml:space="preserve">Electric fences </w:t>
            </w:r>
          </w:p>
        </w:tc>
        <w:tc>
          <w:tcPr>
            <w:tcW w:w="875" w:type="pct"/>
            <w:vAlign w:val="center"/>
          </w:tcPr>
          <w:p w14:paraId="24CDA65B" w14:textId="77777777" w:rsidR="00965F1C" w:rsidRPr="0089689A" w:rsidRDefault="009621D3" w:rsidP="00F755E7">
            <w:pPr>
              <w:rPr>
                <w:rFonts w:asciiTheme="minorHAnsi" w:hAnsiTheme="minorHAnsi" w:cstheme="minorHAnsi"/>
                <w:bCs/>
              </w:rPr>
            </w:pPr>
            <w:r w:rsidRPr="009621D3">
              <w:rPr>
                <w:rFonts w:asciiTheme="minorHAnsi" w:hAnsiTheme="minorHAnsi" w:cstheme="minorHAnsi"/>
                <w:bCs/>
              </w:rPr>
              <w:t>Electrocution</w:t>
            </w:r>
          </w:p>
        </w:tc>
        <w:tc>
          <w:tcPr>
            <w:tcW w:w="1465" w:type="pct"/>
            <w:vAlign w:val="center"/>
          </w:tcPr>
          <w:p w14:paraId="0073A477" w14:textId="77777777" w:rsidR="009621D3" w:rsidRDefault="009621D3"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Always assume electric fences are live.</w:t>
            </w:r>
          </w:p>
          <w:p w14:paraId="6F790D91" w14:textId="77777777" w:rsidR="00965F1C" w:rsidRPr="0089689A" w:rsidRDefault="009621D3"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 xml:space="preserve">Warn volunteers not to touch </w:t>
            </w:r>
            <w:r w:rsidR="00CF4036" w:rsidRPr="009621D3">
              <w:rPr>
                <w:rFonts w:asciiTheme="minorHAnsi" w:hAnsiTheme="minorHAnsi" w:cstheme="minorHAnsi"/>
                <w:bCs/>
              </w:rPr>
              <w:t>electric fences</w:t>
            </w:r>
            <w:r>
              <w:rPr>
                <w:rFonts w:asciiTheme="minorHAnsi" w:hAnsiTheme="minorHAnsi" w:cstheme="minorHAnsi"/>
                <w:bCs/>
              </w:rPr>
              <w:t>.</w:t>
            </w:r>
          </w:p>
        </w:tc>
        <w:tc>
          <w:tcPr>
            <w:tcW w:w="1071" w:type="pct"/>
            <w:shd w:val="clear" w:color="auto" w:fill="auto"/>
            <w:vAlign w:val="center"/>
          </w:tcPr>
          <w:p w14:paraId="120A778E" w14:textId="77777777" w:rsidR="00965F1C" w:rsidRPr="0089689A" w:rsidRDefault="009621D3" w:rsidP="00F755E7">
            <w:pPr>
              <w:spacing w:before="120"/>
              <w:rPr>
                <w:rFonts w:asciiTheme="minorHAnsi" w:hAnsiTheme="minorHAnsi" w:cstheme="minorHAnsi"/>
                <w:bCs/>
              </w:rPr>
            </w:pPr>
            <w:r w:rsidRPr="009621D3">
              <w:rPr>
                <w:rFonts w:asciiTheme="minorHAnsi" w:hAnsiTheme="minorHAnsi" w:cstheme="minorHAnsi"/>
                <w:bCs/>
              </w:rPr>
              <w:t>Seek medical attention where appropriate.</w:t>
            </w:r>
          </w:p>
        </w:tc>
        <w:tc>
          <w:tcPr>
            <w:tcW w:w="359" w:type="pct"/>
            <w:shd w:val="clear" w:color="auto" w:fill="auto"/>
            <w:vAlign w:val="center"/>
          </w:tcPr>
          <w:p w14:paraId="3699359D"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2EAA9643" w14:textId="77777777" w:rsidR="00965F1C" w:rsidRPr="00B7505C" w:rsidRDefault="00965F1C" w:rsidP="00F755E7">
            <w:pPr>
              <w:spacing w:before="120"/>
              <w:rPr>
                <w:rFonts w:asciiTheme="minorHAnsi" w:hAnsiTheme="minorHAnsi" w:cstheme="minorHAnsi"/>
                <w:bCs/>
              </w:rPr>
            </w:pPr>
          </w:p>
        </w:tc>
      </w:tr>
      <w:tr w:rsidR="00965F1C" w:rsidRPr="00B7505C" w14:paraId="6230DB7D" w14:textId="77777777" w:rsidTr="00F755E7">
        <w:trPr>
          <w:trHeight w:val="2891"/>
        </w:trPr>
        <w:tc>
          <w:tcPr>
            <w:tcW w:w="875" w:type="pct"/>
            <w:vAlign w:val="center"/>
          </w:tcPr>
          <w:p w14:paraId="54CDE8B2" w14:textId="77777777" w:rsidR="00965F1C" w:rsidRPr="0089689A" w:rsidRDefault="009621D3" w:rsidP="00F755E7">
            <w:pPr>
              <w:rPr>
                <w:rFonts w:asciiTheme="minorHAnsi" w:hAnsiTheme="minorHAnsi" w:cstheme="minorHAnsi"/>
                <w:bCs/>
              </w:rPr>
            </w:pPr>
            <w:r w:rsidRPr="009621D3">
              <w:rPr>
                <w:rFonts w:asciiTheme="minorHAnsi" w:hAnsiTheme="minorHAnsi" w:cstheme="minorHAnsi"/>
                <w:bCs/>
              </w:rPr>
              <w:lastRenderedPageBreak/>
              <w:t xml:space="preserve">Water, marshes, bogs </w:t>
            </w:r>
          </w:p>
        </w:tc>
        <w:tc>
          <w:tcPr>
            <w:tcW w:w="875" w:type="pct"/>
            <w:vAlign w:val="center"/>
          </w:tcPr>
          <w:p w14:paraId="7A64D58B" w14:textId="77777777" w:rsidR="00965F1C" w:rsidRPr="0089689A" w:rsidRDefault="00CF4036" w:rsidP="00F755E7">
            <w:pPr>
              <w:rPr>
                <w:rFonts w:asciiTheme="minorHAnsi" w:hAnsiTheme="minorHAnsi" w:cstheme="minorHAnsi"/>
                <w:bCs/>
              </w:rPr>
            </w:pPr>
            <w:r w:rsidRPr="009621D3">
              <w:rPr>
                <w:rFonts w:asciiTheme="minorHAnsi" w:hAnsiTheme="minorHAnsi" w:cstheme="minorHAnsi"/>
                <w:bCs/>
              </w:rPr>
              <w:t>Hypothermia, drowning</w:t>
            </w:r>
          </w:p>
        </w:tc>
        <w:tc>
          <w:tcPr>
            <w:tcW w:w="1465" w:type="pct"/>
            <w:vAlign w:val="center"/>
          </w:tcPr>
          <w:p w14:paraId="09613062" w14:textId="77777777" w:rsidR="00CF4036" w:rsidRDefault="00CF4036"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Avoid banks, especially if they appear unstable.  Always work in pairs if close to water.</w:t>
            </w:r>
          </w:p>
          <w:p w14:paraId="7089CEE1" w14:textId="77777777" w:rsidR="00CF4036" w:rsidRDefault="00CF4036"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 xml:space="preserve">Shower and change into warm dry clothing if immersed. </w:t>
            </w:r>
          </w:p>
          <w:p w14:paraId="71D27F2D" w14:textId="77777777" w:rsidR="00CF4036" w:rsidRDefault="00CF4036"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 xml:space="preserve">Never allow children to work in these areas.   </w:t>
            </w:r>
          </w:p>
          <w:p w14:paraId="3365E1DA" w14:textId="77777777" w:rsidR="00965F1C" w:rsidRPr="0089689A" w:rsidRDefault="00CF4036" w:rsidP="00F755E7">
            <w:pPr>
              <w:pStyle w:val="ListParagraph"/>
              <w:numPr>
                <w:ilvl w:val="0"/>
                <w:numId w:val="5"/>
              </w:numPr>
              <w:rPr>
                <w:rFonts w:asciiTheme="minorHAnsi" w:hAnsiTheme="minorHAnsi" w:cstheme="minorHAnsi"/>
                <w:bCs/>
              </w:rPr>
            </w:pPr>
            <w:r w:rsidRPr="009621D3">
              <w:rPr>
                <w:rFonts w:asciiTheme="minorHAnsi" w:hAnsiTheme="minorHAnsi" w:cstheme="minorHAnsi"/>
                <w:bCs/>
              </w:rPr>
              <w:t>Adults should be cautious &amp; non-swimmer must not litter pick near water</w:t>
            </w:r>
            <w:r>
              <w:rPr>
                <w:rFonts w:asciiTheme="minorHAnsi" w:hAnsiTheme="minorHAnsi" w:cstheme="minorHAnsi"/>
                <w:bCs/>
              </w:rPr>
              <w:t>.</w:t>
            </w:r>
          </w:p>
        </w:tc>
        <w:tc>
          <w:tcPr>
            <w:tcW w:w="1071" w:type="pct"/>
            <w:shd w:val="clear" w:color="auto" w:fill="auto"/>
            <w:vAlign w:val="center"/>
          </w:tcPr>
          <w:p w14:paraId="66962F73" w14:textId="77777777" w:rsidR="00965F1C" w:rsidRPr="0089689A" w:rsidRDefault="00CF4036" w:rsidP="00F755E7">
            <w:pPr>
              <w:spacing w:before="120"/>
              <w:rPr>
                <w:rFonts w:asciiTheme="minorHAnsi" w:hAnsiTheme="minorHAnsi" w:cstheme="minorHAnsi"/>
                <w:bCs/>
              </w:rPr>
            </w:pPr>
            <w:r w:rsidRPr="009621D3">
              <w:rPr>
                <w:rFonts w:asciiTheme="minorHAnsi" w:hAnsiTheme="minorHAnsi" w:cstheme="minorHAnsi"/>
                <w:bCs/>
              </w:rPr>
              <w:t>Seek medical attention where appropriate.</w:t>
            </w:r>
          </w:p>
        </w:tc>
        <w:tc>
          <w:tcPr>
            <w:tcW w:w="359" w:type="pct"/>
            <w:shd w:val="clear" w:color="auto" w:fill="auto"/>
            <w:vAlign w:val="center"/>
          </w:tcPr>
          <w:p w14:paraId="2AA74504"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6E0F760E" w14:textId="77777777" w:rsidR="00965F1C" w:rsidRPr="00B7505C" w:rsidRDefault="00965F1C" w:rsidP="00F755E7">
            <w:pPr>
              <w:spacing w:before="120"/>
              <w:rPr>
                <w:rFonts w:asciiTheme="minorHAnsi" w:hAnsiTheme="minorHAnsi" w:cstheme="minorHAnsi"/>
                <w:bCs/>
              </w:rPr>
            </w:pPr>
          </w:p>
        </w:tc>
      </w:tr>
      <w:tr w:rsidR="00965F1C" w:rsidRPr="00B7505C" w14:paraId="4CFFAF6E" w14:textId="77777777" w:rsidTr="00F755E7">
        <w:trPr>
          <w:trHeight w:val="1587"/>
        </w:trPr>
        <w:tc>
          <w:tcPr>
            <w:tcW w:w="875" w:type="pct"/>
            <w:vAlign w:val="center"/>
          </w:tcPr>
          <w:p w14:paraId="0761338A" w14:textId="77777777" w:rsidR="00965F1C" w:rsidRPr="0089689A" w:rsidRDefault="00310345" w:rsidP="00F755E7">
            <w:pPr>
              <w:rPr>
                <w:rFonts w:asciiTheme="minorHAnsi" w:hAnsiTheme="minorHAnsi" w:cstheme="minorHAnsi"/>
                <w:bCs/>
              </w:rPr>
            </w:pPr>
            <w:r w:rsidRPr="00310345">
              <w:rPr>
                <w:rFonts w:asciiTheme="minorHAnsi" w:hAnsiTheme="minorHAnsi" w:cstheme="minorHAnsi"/>
                <w:bCs/>
              </w:rPr>
              <w:t xml:space="preserve">Hedges, fences, walls, ditches </w:t>
            </w:r>
          </w:p>
        </w:tc>
        <w:tc>
          <w:tcPr>
            <w:tcW w:w="875" w:type="pct"/>
            <w:vAlign w:val="center"/>
          </w:tcPr>
          <w:p w14:paraId="3702E28A" w14:textId="77777777" w:rsidR="00965F1C" w:rsidRPr="0089689A" w:rsidRDefault="00157D36" w:rsidP="00F755E7">
            <w:pPr>
              <w:rPr>
                <w:rFonts w:asciiTheme="minorHAnsi" w:hAnsiTheme="minorHAnsi" w:cstheme="minorHAnsi"/>
                <w:bCs/>
              </w:rPr>
            </w:pPr>
            <w:r>
              <w:rPr>
                <w:rFonts w:asciiTheme="minorHAnsi" w:hAnsiTheme="minorHAnsi" w:cstheme="minorHAnsi"/>
                <w:bCs/>
              </w:rPr>
              <w:t>Trips, cuts &amp; infections</w:t>
            </w:r>
          </w:p>
        </w:tc>
        <w:tc>
          <w:tcPr>
            <w:tcW w:w="1465" w:type="pct"/>
            <w:vAlign w:val="center"/>
          </w:tcPr>
          <w:p w14:paraId="04B9A4D3" w14:textId="77777777" w:rsidR="00157D36" w:rsidRDefault="00310345" w:rsidP="00F755E7">
            <w:pPr>
              <w:pStyle w:val="ListParagraph"/>
              <w:numPr>
                <w:ilvl w:val="0"/>
                <w:numId w:val="7"/>
              </w:numPr>
              <w:rPr>
                <w:rFonts w:asciiTheme="minorHAnsi" w:hAnsiTheme="minorHAnsi" w:cstheme="minorHAnsi"/>
                <w:bCs/>
              </w:rPr>
            </w:pPr>
            <w:r w:rsidRPr="00157D36">
              <w:rPr>
                <w:rFonts w:asciiTheme="minorHAnsi" w:hAnsiTheme="minorHAnsi" w:cstheme="minorHAnsi"/>
                <w:bCs/>
              </w:rPr>
              <w:t xml:space="preserve">Take care when climbing stiles particularly in wet weather. </w:t>
            </w:r>
          </w:p>
          <w:p w14:paraId="60F4DA36" w14:textId="77777777" w:rsidR="00310345" w:rsidRPr="00157D36" w:rsidRDefault="00310345" w:rsidP="00F755E7">
            <w:pPr>
              <w:pStyle w:val="ListParagraph"/>
              <w:numPr>
                <w:ilvl w:val="0"/>
                <w:numId w:val="7"/>
              </w:numPr>
              <w:rPr>
                <w:rFonts w:asciiTheme="minorHAnsi" w:hAnsiTheme="minorHAnsi" w:cstheme="minorHAnsi"/>
                <w:bCs/>
              </w:rPr>
            </w:pPr>
            <w:r w:rsidRPr="00157D36">
              <w:rPr>
                <w:rFonts w:asciiTheme="minorHAnsi" w:hAnsiTheme="minorHAnsi" w:cstheme="minorHAnsi"/>
                <w:bCs/>
              </w:rPr>
              <w:t xml:space="preserve">Avoid climbing walls, ditches and fences. </w:t>
            </w:r>
          </w:p>
          <w:p w14:paraId="2C644639" w14:textId="77777777" w:rsidR="00965F1C" w:rsidRPr="0089689A" w:rsidRDefault="00310345" w:rsidP="00F755E7">
            <w:pPr>
              <w:pStyle w:val="ListParagraph"/>
              <w:numPr>
                <w:ilvl w:val="0"/>
                <w:numId w:val="5"/>
              </w:numPr>
              <w:rPr>
                <w:rFonts w:asciiTheme="minorHAnsi" w:hAnsiTheme="minorHAnsi" w:cstheme="minorHAnsi"/>
                <w:bCs/>
              </w:rPr>
            </w:pPr>
            <w:r w:rsidRPr="00310345">
              <w:rPr>
                <w:rFonts w:asciiTheme="minorHAnsi" w:hAnsiTheme="minorHAnsi" w:cstheme="minorHAnsi"/>
                <w:bCs/>
              </w:rPr>
              <w:t>Stay within the nominated location.</w:t>
            </w:r>
          </w:p>
        </w:tc>
        <w:tc>
          <w:tcPr>
            <w:tcW w:w="1071" w:type="pct"/>
            <w:shd w:val="clear" w:color="auto" w:fill="auto"/>
            <w:vAlign w:val="center"/>
          </w:tcPr>
          <w:p w14:paraId="1DE6D52C" w14:textId="77777777" w:rsidR="00965F1C" w:rsidRPr="0089689A" w:rsidRDefault="00157D36" w:rsidP="00F755E7">
            <w:pPr>
              <w:spacing w:before="120"/>
              <w:rPr>
                <w:rFonts w:asciiTheme="minorHAnsi" w:hAnsiTheme="minorHAnsi" w:cstheme="minorHAnsi"/>
                <w:bCs/>
              </w:rPr>
            </w:pPr>
            <w:r w:rsidRPr="00157D36">
              <w:rPr>
                <w:rFonts w:asciiTheme="minorHAnsi" w:hAnsiTheme="minorHAnsi" w:cstheme="minorHAnsi"/>
                <w:bCs/>
              </w:rPr>
              <w:t>Obtain medical attention in the event of injury.</w:t>
            </w:r>
          </w:p>
        </w:tc>
        <w:tc>
          <w:tcPr>
            <w:tcW w:w="359" w:type="pct"/>
            <w:shd w:val="clear" w:color="auto" w:fill="auto"/>
            <w:vAlign w:val="center"/>
          </w:tcPr>
          <w:p w14:paraId="3B8CB201"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1F95B2F9" w14:textId="77777777" w:rsidR="00965F1C" w:rsidRPr="00B7505C" w:rsidRDefault="00965F1C" w:rsidP="00F755E7">
            <w:pPr>
              <w:spacing w:before="120"/>
              <w:rPr>
                <w:rFonts w:asciiTheme="minorHAnsi" w:hAnsiTheme="minorHAnsi" w:cstheme="minorHAnsi"/>
                <w:bCs/>
              </w:rPr>
            </w:pPr>
          </w:p>
        </w:tc>
      </w:tr>
      <w:tr w:rsidR="00965F1C" w:rsidRPr="00B7505C" w14:paraId="5D82AE68" w14:textId="77777777" w:rsidTr="00F755E7">
        <w:trPr>
          <w:trHeight w:val="2665"/>
        </w:trPr>
        <w:tc>
          <w:tcPr>
            <w:tcW w:w="875" w:type="pct"/>
            <w:vAlign w:val="center"/>
          </w:tcPr>
          <w:p w14:paraId="07F9F8EA" w14:textId="77777777" w:rsidR="00965F1C" w:rsidRPr="0089689A" w:rsidRDefault="00157D36" w:rsidP="00F755E7">
            <w:pPr>
              <w:rPr>
                <w:rFonts w:asciiTheme="minorHAnsi" w:hAnsiTheme="minorHAnsi" w:cstheme="minorHAnsi"/>
                <w:bCs/>
              </w:rPr>
            </w:pPr>
            <w:r w:rsidRPr="00157D36">
              <w:rPr>
                <w:rFonts w:asciiTheme="minorHAnsi" w:hAnsiTheme="minorHAnsi" w:cstheme="minorHAnsi"/>
                <w:bCs/>
              </w:rPr>
              <w:t xml:space="preserve">Tools, equipment </w:t>
            </w:r>
          </w:p>
        </w:tc>
        <w:tc>
          <w:tcPr>
            <w:tcW w:w="875" w:type="pct"/>
            <w:vAlign w:val="center"/>
          </w:tcPr>
          <w:p w14:paraId="1BCED658" w14:textId="77777777" w:rsidR="00965F1C" w:rsidRPr="0089689A" w:rsidRDefault="00157D36" w:rsidP="00F755E7">
            <w:pPr>
              <w:rPr>
                <w:rFonts w:asciiTheme="minorHAnsi" w:hAnsiTheme="minorHAnsi" w:cstheme="minorHAnsi"/>
                <w:bCs/>
              </w:rPr>
            </w:pPr>
            <w:r w:rsidRPr="00157D36">
              <w:rPr>
                <w:rFonts w:asciiTheme="minorHAnsi" w:hAnsiTheme="minorHAnsi" w:cstheme="minorHAnsi"/>
                <w:bCs/>
              </w:rPr>
              <w:t>Cuts &amp; infections</w:t>
            </w:r>
          </w:p>
        </w:tc>
        <w:tc>
          <w:tcPr>
            <w:tcW w:w="1465" w:type="pct"/>
            <w:vAlign w:val="center"/>
          </w:tcPr>
          <w:p w14:paraId="69019D52" w14:textId="77777777" w:rsidR="00157D36"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 xml:space="preserve">Team to be shown how to use equipment if appropriate.  </w:t>
            </w:r>
          </w:p>
          <w:p w14:paraId="7DFD4B32" w14:textId="77777777" w:rsidR="00157D36"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 xml:space="preserve">Allow </w:t>
            </w:r>
            <w:proofErr w:type="gramStart"/>
            <w:r w:rsidRPr="00157D36">
              <w:rPr>
                <w:rFonts w:asciiTheme="minorHAnsi" w:hAnsiTheme="minorHAnsi" w:cstheme="minorHAnsi"/>
                <w:bCs/>
              </w:rPr>
              <w:t>sufficient</w:t>
            </w:r>
            <w:proofErr w:type="gramEnd"/>
            <w:r w:rsidRPr="00157D36">
              <w:rPr>
                <w:rFonts w:asciiTheme="minorHAnsi" w:hAnsiTheme="minorHAnsi" w:cstheme="minorHAnsi"/>
                <w:bCs/>
              </w:rPr>
              <w:t xml:space="preserve"> working area for the correct and safe use of the tool. </w:t>
            </w:r>
          </w:p>
          <w:p w14:paraId="793AB964" w14:textId="77777777" w:rsidR="00157D36"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Use appropriate protection</w:t>
            </w:r>
            <w:r>
              <w:rPr>
                <w:rFonts w:asciiTheme="minorHAnsi" w:hAnsiTheme="minorHAnsi" w:cstheme="minorHAnsi"/>
                <w:bCs/>
              </w:rPr>
              <w:t>.</w:t>
            </w:r>
          </w:p>
          <w:p w14:paraId="5CE737D3" w14:textId="77777777" w:rsidR="00157D36"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 xml:space="preserve">First aid training. </w:t>
            </w:r>
          </w:p>
          <w:p w14:paraId="2D55754B" w14:textId="77777777" w:rsidR="00157D36"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 xml:space="preserve">Have first aid kit available. </w:t>
            </w:r>
          </w:p>
          <w:p w14:paraId="42817757" w14:textId="77777777" w:rsidR="00965F1C" w:rsidRPr="0089689A" w:rsidRDefault="00157D36"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Volunteers must use the equipment provided and as instructed.</w:t>
            </w:r>
          </w:p>
        </w:tc>
        <w:tc>
          <w:tcPr>
            <w:tcW w:w="1071" w:type="pct"/>
            <w:shd w:val="clear" w:color="auto" w:fill="auto"/>
            <w:vAlign w:val="center"/>
          </w:tcPr>
          <w:p w14:paraId="7BCC2E2D" w14:textId="77777777" w:rsidR="00965F1C" w:rsidRPr="0089689A" w:rsidRDefault="00157D36" w:rsidP="00F755E7">
            <w:pPr>
              <w:spacing w:before="120"/>
              <w:rPr>
                <w:rFonts w:asciiTheme="minorHAnsi" w:hAnsiTheme="minorHAnsi" w:cstheme="minorHAnsi"/>
                <w:bCs/>
              </w:rPr>
            </w:pPr>
            <w:r w:rsidRPr="00157D36">
              <w:rPr>
                <w:rFonts w:asciiTheme="minorHAnsi" w:hAnsiTheme="minorHAnsi" w:cstheme="minorHAnsi"/>
                <w:bCs/>
              </w:rPr>
              <w:t>Obtain medical attention in the event of injury.</w:t>
            </w:r>
          </w:p>
        </w:tc>
        <w:tc>
          <w:tcPr>
            <w:tcW w:w="359" w:type="pct"/>
            <w:shd w:val="clear" w:color="auto" w:fill="auto"/>
            <w:vAlign w:val="center"/>
          </w:tcPr>
          <w:p w14:paraId="631471ED"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22637B6C" w14:textId="77777777" w:rsidR="00965F1C" w:rsidRPr="00B7505C" w:rsidRDefault="00965F1C" w:rsidP="00F755E7">
            <w:pPr>
              <w:spacing w:before="120"/>
              <w:rPr>
                <w:rFonts w:asciiTheme="minorHAnsi" w:hAnsiTheme="minorHAnsi" w:cstheme="minorHAnsi"/>
                <w:bCs/>
              </w:rPr>
            </w:pPr>
          </w:p>
        </w:tc>
      </w:tr>
      <w:tr w:rsidR="00965F1C" w:rsidRPr="00B7505C" w14:paraId="0D5BC475" w14:textId="77777777" w:rsidTr="00F755E7">
        <w:trPr>
          <w:trHeight w:val="1247"/>
        </w:trPr>
        <w:tc>
          <w:tcPr>
            <w:tcW w:w="875" w:type="pct"/>
            <w:vAlign w:val="center"/>
          </w:tcPr>
          <w:p w14:paraId="7969B341" w14:textId="77777777" w:rsidR="00965F1C" w:rsidRPr="0089689A" w:rsidRDefault="00157D36" w:rsidP="00F755E7">
            <w:pPr>
              <w:rPr>
                <w:rFonts w:asciiTheme="minorHAnsi" w:hAnsiTheme="minorHAnsi" w:cstheme="minorHAnsi"/>
                <w:bCs/>
              </w:rPr>
            </w:pPr>
            <w:r w:rsidRPr="00157D36">
              <w:rPr>
                <w:rFonts w:asciiTheme="minorHAnsi" w:hAnsiTheme="minorHAnsi" w:cstheme="minorHAnsi"/>
                <w:bCs/>
              </w:rPr>
              <w:t xml:space="preserve">Trees, shrubs </w:t>
            </w:r>
          </w:p>
        </w:tc>
        <w:tc>
          <w:tcPr>
            <w:tcW w:w="875" w:type="pct"/>
            <w:vAlign w:val="center"/>
          </w:tcPr>
          <w:p w14:paraId="670EBEE5" w14:textId="77777777" w:rsidR="00965F1C" w:rsidRPr="0089689A" w:rsidRDefault="00157D36" w:rsidP="00F755E7">
            <w:pPr>
              <w:rPr>
                <w:rFonts w:asciiTheme="minorHAnsi" w:hAnsiTheme="minorHAnsi" w:cstheme="minorHAnsi"/>
                <w:bCs/>
              </w:rPr>
            </w:pPr>
            <w:r w:rsidRPr="00157D36">
              <w:rPr>
                <w:rFonts w:asciiTheme="minorHAnsi" w:hAnsiTheme="minorHAnsi" w:cstheme="minorHAnsi"/>
                <w:bCs/>
              </w:rPr>
              <w:t xml:space="preserve">Trips, cuts &amp; eye pokes </w:t>
            </w:r>
          </w:p>
        </w:tc>
        <w:tc>
          <w:tcPr>
            <w:tcW w:w="1465" w:type="pct"/>
            <w:vAlign w:val="center"/>
          </w:tcPr>
          <w:p w14:paraId="3BBE41D1" w14:textId="77777777" w:rsidR="00F755E7" w:rsidRDefault="00F755E7"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 xml:space="preserve">Be alert to the risks and keep a look out for hazards. </w:t>
            </w:r>
          </w:p>
          <w:p w14:paraId="0CEFB49D" w14:textId="77777777" w:rsidR="00965F1C" w:rsidRPr="0089689A" w:rsidRDefault="00F755E7" w:rsidP="00F755E7">
            <w:pPr>
              <w:pStyle w:val="ListParagraph"/>
              <w:numPr>
                <w:ilvl w:val="0"/>
                <w:numId w:val="5"/>
              </w:numPr>
              <w:rPr>
                <w:rFonts w:asciiTheme="minorHAnsi" w:hAnsiTheme="minorHAnsi" w:cstheme="minorHAnsi"/>
                <w:bCs/>
              </w:rPr>
            </w:pPr>
            <w:r w:rsidRPr="00157D36">
              <w:rPr>
                <w:rFonts w:asciiTheme="minorHAnsi" w:hAnsiTheme="minorHAnsi" w:cstheme="minorHAnsi"/>
                <w:bCs/>
              </w:rPr>
              <w:t>Be aware of low hanging branches and exposed tree and shrub roots.</w:t>
            </w:r>
          </w:p>
        </w:tc>
        <w:tc>
          <w:tcPr>
            <w:tcW w:w="1071" w:type="pct"/>
            <w:shd w:val="clear" w:color="auto" w:fill="auto"/>
            <w:vAlign w:val="center"/>
          </w:tcPr>
          <w:p w14:paraId="62F09BA9" w14:textId="77777777" w:rsidR="00965F1C" w:rsidRPr="0089689A" w:rsidRDefault="00F755E7" w:rsidP="00F755E7">
            <w:pPr>
              <w:spacing w:before="120"/>
              <w:rPr>
                <w:rFonts w:asciiTheme="minorHAnsi" w:hAnsiTheme="minorHAnsi" w:cstheme="minorHAnsi"/>
                <w:bCs/>
              </w:rPr>
            </w:pPr>
            <w:r w:rsidRPr="00157D36">
              <w:rPr>
                <w:rFonts w:asciiTheme="minorHAnsi" w:hAnsiTheme="minorHAnsi" w:cstheme="minorHAnsi"/>
                <w:bCs/>
              </w:rPr>
              <w:t>Obtain medical attention in the event of injury.</w:t>
            </w:r>
          </w:p>
        </w:tc>
        <w:tc>
          <w:tcPr>
            <w:tcW w:w="359" w:type="pct"/>
            <w:shd w:val="clear" w:color="auto" w:fill="auto"/>
            <w:vAlign w:val="center"/>
          </w:tcPr>
          <w:p w14:paraId="43909E2D"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1E1100E3" w14:textId="77777777" w:rsidR="00965F1C" w:rsidRPr="00B7505C" w:rsidRDefault="00965F1C" w:rsidP="00F755E7">
            <w:pPr>
              <w:spacing w:before="120"/>
              <w:rPr>
                <w:rFonts w:asciiTheme="minorHAnsi" w:hAnsiTheme="minorHAnsi" w:cstheme="minorHAnsi"/>
                <w:bCs/>
              </w:rPr>
            </w:pPr>
          </w:p>
        </w:tc>
      </w:tr>
      <w:tr w:rsidR="00965F1C" w:rsidRPr="00B7505C" w14:paraId="5B01E3A6" w14:textId="77777777" w:rsidTr="00F755E7">
        <w:trPr>
          <w:trHeight w:val="1587"/>
        </w:trPr>
        <w:tc>
          <w:tcPr>
            <w:tcW w:w="875" w:type="pct"/>
            <w:vAlign w:val="center"/>
          </w:tcPr>
          <w:p w14:paraId="148C74A1" w14:textId="77777777" w:rsidR="00965F1C" w:rsidRPr="0089689A" w:rsidRDefault="00F755E7" w:rsidP="00F755E7">
            <w:pPr>
              <w:rPr>
                <w:rFonts w:asciiTheme="minorHAnsi" w:hAnsiTheme="minorHAnsi" w:cstheme="minorHAnsi"/>
                <w:bCs/>
              </w:rPr>
            </w:pPr>
            <w:r w:rsidRPr="00F755E7">
              <w:rPr>
                <w:rFonts w:asciiTheme="minorHAnsi" w:hAnsiTheme="minorHAnsi" w:cstheme="minorHAnsi"/>
                <w:bCs/>
              </w:rPr>
              <w:t xml:space="preserve">Irritants, dangerous plants </w:t>
            </w:r>
          </w:p>
        </w:tc>
        <w:tc>
          <w:tcPr>
            <w:tcW w:w="875" w:type="pct"/>
            <w:vAlign w:val="center"/>
          </w:tcPr>
          <w:p w14:paraId="6B62F9D6" w14:textId="77777777" w:rsidR="00965F1C" w:rsidRPr="0089689A" w:rsidRDefault="00F755E7" w:rsidP="00F755E7">
            <w:pPr>
              <w:rPr>
                <w:rFonts w:asciiTheme="minorHAnsi" w:hAnsiTheme="minorHAnsi" w:cstheme="minorHAnsi"/>
                <w:bCs/>
              </w:rPr>
            </w:pPr>
            <w:r w:rsidRPr="00F755E7">
              <w:rPr>
                <w:rFonts w:asciiTheme="minorHAnsi" w:hAnsiTheme="minorHAnsi" w:cstheme="minorHAnsi"/>
                <w:bCs/>
              </w:rPr>
              <w:t xml:space="preserve">Poisoning, skin irritations or allergic reactions </w:t>
            </w:r>
          </w:p>
        </w:tc>
        <w:tc>
          <w:tcPr>
            <w:tcW w:w="1465" w:type="pct"/>
            <w:vAlign w:val="center"/>
          </w:tcPr>
          <w:p w14:paraId="4F176D2B" w14:textId="77777777" w:rsidR="00F755E7" w:rsidRDefault="00F755E7" w:rsidP="00F755E7">
            <w:pPr>
              <w:pStyle w:val="ListParagraph"/>
              <w:numPr>
                <w:ilvl w:val="0"/>
                <w:numId w:val="5"/>
              </w:numPr>
              <w:rPr>
                <w:rFonts w:asciiTheme="minorHAnsi" w:hAnsiTheme="minorHAnsi" w:cstheme="minorHAnsi"/>
                <w:bCs/>
              </w:rPr>
            </w:pPr>
            <w:r w:rsidRPr="00F755E7">
              <w:rPr>
                <w:rFonts w:asciiTheme="minorHAnsi" w:hAnsiTheme="minorHAnsi" w:cstheme="minorHAnsi"/>
                <w:bCs/>
              </w:rPr>
              <w:t xml:space="preserve">Wear the gloves provided. </w:t>
            </w:r>
          </w:p>
          <w:p w14:paraId="50C3F026" w14:textId="77777777" w:rsidR="00F755E7" w:rsidRDefault="00F755E7" w:rsidP="00F755E7">
            <w:pPr>
              <w:pStyle w:val="ListParagraph"/>
              <w:numPr>
                <w:ilvl w:val="0"/>
                <w:numId w:val="5"/>
              </w:numPr>
              <w:rPr>
                <w:rFonts w:asciiTheme="minorHAnsi" w:hAnsiTheme="minorHAnsi" w:cstheme="minorHAnsi"/>
                <w:bCs/>
              </w:rPr>
            </w:pPr>
            <w:r w:rsidRPr="00F755E7">
              <w:rPr>
                <w:rFonts w:asciiTheme="minorHAnsi" w:hAnsiTheme="minorHAnsi" w:cstheme="minorHAnsi"/>
                <w:bCs/>
              </w:rPr>
              <w:t xml:space="preserve">Beware of dangerous plants and possible adverse reactions.   </w:t>
            </w:r>
          </w:p>
          <w:p w14:paraId="07E0C05E" w14:textId="77777777" w:rsidR="00965F1C" w:rsidRPr="0089689A" w:rsidRDefault="00F755E7" w:rsidP="00F755E7">
            <w:pPr>
              <w:pStyle w:val="ListParagraph"/>
              <w:numPr>
                <w:ilvl w:val="0"/>
                <w:numId w:val="5"/>
              </w:numPr>
              <w:rPr>
                <w:rFonts w:asciiTheme="minorHAnsi" w:hAnsiTheme="minorHAnsi" w:cstheme="minorHAnsi"/>
                <w:bCs/>
              </w:rPr>
            </w:pPr>
            <w:r w:rsidRPr="00F755E7">
              <w:rPr>
                <w:rFonts w:asciiTheme="minorHAnsi" w:hAnsiTheme="minorHAnsi" w:cstheme="minorHAnsi"/>
                <w:bCs/>
              </w:rPr>
              <w:t>Wash thoroughly on completion of such operations.</w:t>
            </w:r>
          </w:p>
        </w:tc>
        <w:tc>
          <w:tcPr>
            <w:tcW w:w="1071" w:type="pct"/>
            <w:shd w:val="clear" w:color="auto" w:fill="auto"/>
            <w:vAlign w:val="center"/>
          </w:tcPr>
          <w:p w14:paraId="54409277" w14:textId="77777777" w:rsidR="00B61F17" w:rsidRPr="0089689A" w:rsidRDefault="00F755E7" w:rsidP="00F755E7">
            <w:pPr>
              <w:spacing w:before="120"/>
              <w:rPr>
                <w:rFonts w:asciiTheme="minorHAnsi" w:hAnsiTheme="minorHAnsi" w:cstheme="minorHAnsi"/>
                <w:bCs/>
              </w:rPr>
            </w:pPr>
            <w:r w:rsidRPr="00F755E7">
              <w:rPr>
                <w:rFonts w:asciiTheme="minorHAnsi" w:hAnsiTheme="minorHAnsi" w:cstheme="minorHAnsi"/>
                <w:bCs/>
              </w:rPr>
              <w:t>Seek medical attention for unusual or suspicious symptoms after contact with vegetation.</w:t>
            </w:r>
          </w:p>
        </w:tc>
        <w:tc>
          <w:tcPr>
            <w:tcW w:w="359" w:type="pct"/>
            <w:shd w:val="clear" w:color="auto" w:fill="auto"/>
            <w:vAlign w:val="center"/>
          </w:tcPr>
          <w:p w14:paraId="4C3FC189" w14:textId="77777777" w:rsidR="00965F1C" w:rsidRPr="0089689A" w:rsidRDefault="00965F1C" w:rsidP="00F755E7">
            <w:pPr>
              <w:spacing w:before="120"/>
              <w:rPr>
                <w:rFonts w:asciiTheme="minorHAnsi" w:hAnsiTheme="minorHAnsi" w:cstheme="minorHAnsi"/>
                <w:bCs/>
              </w:rPr>
            </w:pPr>
          </w:p>
        </w:tc>
        <w:tc>
          <w:tcPr>
            <w:tcW w:w="355" w:type="pct"/>
            <w:shd w:val="clear" w:color="auto" w:fill="auto"/>
            <w:vAlign w:val="center"/>
          </w:tcPr>
          <w:p w14:paraId="44F08A99" w14:textId="77777777" w:rsidR="00965F1C" w:rsidRPr="00B7505C" w:rsidRDefault="00965F1C" w:rsidP="00F755E7">
            <w:pPr>
              <w:spacing w:before="120"/>
              <w:rPr>
                <w:rFonts w:asciiTheme="minorHAnsi" w:hAnsiTheme="minorHAnsi" w:cstheme="minorHAnsi"/>
                <w:bCs/>
              </w:rPr>
            </w:pPr>
          </w:p>
        </w:tc>
      </w:tr>
    </w:tbl>
    <w:p w14:paraId="72874FDD" w14:textId="77777777" w:rsidR="00B61F17" w:rsidRDefault="00B61F17" w:rsidP="00B61F17">
      <w:pPr>
        <w:spacing w:after="200" w:line="276" w:lineRule="auto"/>
        <w:rPr>
          <w:rFonts w:asciiTheme="minorHAnsi" w:hAnsiTheme="minorHAnsi" w:cstheme="minorHAnsi"/>
        </w:rPr>
      </w:pPr>
    </w:p>
    <w:p w14:paraId="4C0FB517" w14:textId="77777777" w:rsidR="00B61F17" w:rsidRPr="00B61F17" w:rsidRDefault="00B61F17" w:rsidP="00B61F17">
      <w:pPr>
        <w:spacing w:after="200" w:line="276" w:lineRule="auto"/>
        <w:rPr>
          <w:rFonts w:asciiTheme="minorHAnsi" w:hAnsiTheme="minorHAnsi" w:cstheme="minorHAnsi"/>
          <w:b/>
          <w:bCs/>
          <w:color w:val="21003E"/>
          <w:sz w:val="28"/>
          <w:szCs w:val="22"/>
        </w:rPr>
      </w:pPr>
      <w:r w:rsidRPr="00B61F17">
        <w:rPr>
          <w:rFonts w:asciiTheme="minorHAnsi" w:hAnsiTheme="minorHAnsi" w:cstheme="minorHAnsi"/>
          <w:b/>
          <w:bCs/>
          <w:color w:val="21003E"/>
          <w:sz w:val="28"/>
          <w:szCs w:val="22"/>
        </w:rPr>
        <w:lastRenderedPageBreak/>
        <w:t xml:space="preserve">On Completion of the </w:t>
      </w:r>
      <w:r>
        <w:rPr>
          <w:rFonts w:asciiTheme="minorHAnsi" w:hAnsiTheme="minorHAnsi" w:cstheme="minorHAnsi"/>
          <w:b/>
          <w:bCs/>
          <w:color w:val="21003E"/>
          <w:sz w:val="28"/>
          <w:szCs w:val="22"/>
        </w:rPr>
        <w:t xml:space="preserve">Volunteer </w:t>
      </w:r>
      <w:r w:rsidRPr="00B61F17">
        <w:rPr>
          <w:rFonts w:asciiTheme="minorHAnsi" w:hAnsiTheme="minorHAnsi" w:cstheme="minorHAnsi"/>
          <w:b/>
          <w:bCs/>
          <w:color w:val="21003E"/>
          <w:sz w:val="28"/>
          <w:szCs w:val="22"/>
        </w:rPr>
        <w:t xml:space="preserve">Litter Pick Ensure: </w:t>
      </w:r>
    </w:p>
    <w:p w14:paraId="11A30B1A"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Everyone washes their hands thoroughly as soon as possible after the litter pick and before taking any food or drink. </w:t>
      </w:r>
    </w:p>
    <w:p w14:paraId="36ED8C75" w14:textId="77777777" w:rsidR="00B61F17" w:rsidRDefault="00B61F17" w:rsidP="00B61F17">
      <w:pPr>
        <w:pStyle w:val="ListParagraph"/>
        <w:rPr>
          <w:rFonts w:asciiTheme="minorHAnsi" w:hAnsiTheme="minorHAnsi" w:cstheme="minorHAnsi"/>
        </w:rPr>
      </w:pPr>
    </w:p>
    <w:p w14:paraId="52323E31"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Any wounds are redressed after cleaning and disinfecting if there has been any contact with water. </w:t>
      </w:r>
    </w:p>
    <w:p w14:paraId="6C88C7E6" w14:textId="77777777" w:rsidR="00B61F17" w:rsidRPr="00B61F17" w:rsidRDefault="00B61F17" w:rsidP="00B61F17">
      <w:pPr>
        <w:pStyle w:val="ListParagraph"/>
        <w:rPr>
          <w:rFonts w:asciiTheme="minorHAnsi" w:hAnsiTheme="minorHAnsi" w:cstheme="minorHAnsi"/>
        </w:rPr>
      </w:pPr>
    </w:p>
    <w:p w14:paraId="5669A42F"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Volunteers carry out a personal inspection for cuts etc. </w:t>
      </w:r>
    </w:p>
    <w:p w14:paraId="2DCC92FD" w14:textId="77777777" w:rsidR="00B61F17" w:rsidRPr="00B61F17" w:rsidRDefault="00B61F17" w:rsidP="00B61F17">
      <w:pPr>
        <w:pStyle w:val="ListParagraph"/>
        <w:rPr>
          <w:rFonts w:asciiTheme="minorHAnsi" w:hAnsiTheme="minorHAnsi" w:cstheme="minorHAnsi"/>
        </w:rPr>
      </w:pPr>
    </w:p>
    <w:p w14:paraId="1C2FCDAD"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Report any hazardous items to the Council. </w:t>
      </w:r>
    </w:p>
    <w:p w14:paraId="70F2308C" w14:textId="77777777" w:rsidR="00B61F17" w:rsidRPr="00B61F17" w:rsidRDefault="00B61F17" w:rsidP="00B61F17">
      <w:pPr>
        <w:pStyle w:val="ListParagraph"/>
        <w:rPr>
          <w:rFonts w:asciiTheme="minorHAnsi" w:hAnsiTheme="minorHAnsi" w:cstheme="minorHAnsi"/>
        </w:rPr>
      </w:pPr>
    </w:p>
    <w:p w14:paraId="163D6EBC"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All volunteers have reported back, and all equipment is collected back in.</w:t>
      </w:r>
    </w:p>
    <w:p w14:paraId="4DCDF026" w14:textId="77777777" w:rsidR="00B61F17" w:rsidRPr="00B61F17" w:rsidRDefault="00B61F17" w:rsidP="00B61F17">
      <w:pPr>
        <w:pStyle w:val="ListParagraph"/>
        <w:rPr>
          <w:rFonts w:asciiTheme="minorHAnsi" w:hAnsiTheme="minorHAnsi" w:cstheme="minorHAnsi"/>
        </w:rPr>
      </w:pPr>
    </w:p>
    <w:p w14:paraId="7082B114" w14:textId="77777777" w:rsid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All rubbish for collection has been left in the arranged pick up site. </w:t>
      </w:r>
    </w:p>
    <w:p w14:paraId="60D02CD9" w14:textId="77777777" w:rsidR="00B61F17" w:rsidRPr="00B61F17" w:rsidRDefault="00B61F17" w:rsidP="00B61F17">
      <w:pPr>
        <w:pStyle w:val="ListParagraph"/>
        <w:rPr>
          <w:rFonts w:asciiTheme="minorHAnsi" w:hAnsiTheme="minorHAnsi" w:cstheme="minorHAnsi"/>
        </w:rPr>
      </w:pPr>
    </w:p>
    <w:p w14:paraId="2D555FEB" w14:textId="77777777" w:rsidR="00B61F17" w:rsidRPr="00B61F17" w:rsidRDefault="00B61F17" w:rsidP="00B61F17">
      <w:pPr>
        <w:pStyle w:val="ListParagraph"/>
        <w:numPr>
          <w:ilvl w:val="0"/>
          <w:numId w:val="8"/>
        </w:numPr>
        <w:rPr>
          <w:rFonts w:asciiTheme="minorHAnsi" w:hAnsiTheme="minorHAnsi" w:cstheme="minorHAnsi"/>
        </w:rPr>
      </w:pPr>
      <w:r w:rsidRPr="00B61F17">
        <w:rPr>
          <w:rFonts w:asciiTheme="minorHAnsi" w:hAnsiTheme="minorHAnsi" w:cstheme="minorHAnsi"/>
        </w:rPr>
        <w:t xml:space="preserve">Any bags containing sharp material, e.g. broken glass, are clearly identified. </w:t>
      </w:r>
    </w:p>
    <w:p w14:paraId="3F4D811B" w14:textId="77777777" w:rsidR="00B61F17" w:rsidRPr="00B61F17" w:rsidRDefault="00B61F17" w:rsidP="00B61F17">
      <w:pPr>
        <w:pStyle w:val="ListParagraph"/>
        <w:rPr>
          <w:rFonts w:asciiTheme="minorHAnsi" w:hAnsiTheme="minorHAnsi" w:cstheme="minorHAnsi"/>
        </w:rPr>
      </w:pPr>
    </w:p>
    <w:p w14:paraId="1B5EAE45" w14:textId="6991297A" w:rsidR="00B7505C" w:rsidRPr="00B61F17" w:rsidRDefault="00F755E7" w:rsidP="00B61F17">
      <w:pPr>
        <w:pStyle w:val="ListParagraph"/>
        <w:numPr>
          <w:ilvl w:val="0"/>
          <w:numId w:val="8"/>
        </w:numPr>
        <w:rPr>
          <w:rFonts w:asciiTheme="minorHAnsi" w:hAnsiTheme="minorHAnsi" w:cstheme="minorHAnsi"/>
        </w:rPr>
      </w:pPr>
      <w:r w:rsidRPr="00B61F17">
        <w:rPr>
          <w:rFonts w:asciiTheme="minorHAnsi" w:hAnsiTheme="minorHAnsi" w:cstheme="minorHAnsi"/>
          <w:noProof/>
        </w:rPr>
        <w:drawing>
          <wp:anchor distT="0" distB="0" distL="114300" distR="114300" simplePos="0" relativeHeight="251674624" behindDoc="1" locked="0" layoutInCell="1" allowOverlap="1" wp14:anchorId="4E1F4BE4" wp14:editId="21AF50B5">
            <wp:simplePos x="0" y="0"/>
            <wp:positionH relativeFrom="column">
              <wp:posOffset>4454525</wp:posOffset>
            </wp:positionH>
            <wp:positionV relativeFrom="page">
              <wp:posOffset>-429260</wp:posOffset>
            </wp:positionV>
            <wp:extent cx="5724525" cy="84556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8455660"/>
                    </a:xfrm>
                    <a:prstGeom prst="rect">
                      <a:avLst/>
                    </a:prstGeom>
                    <a:noFill/>
                  </pic:spPr>
                </pic:pic>
              </a:graphicData>
            </a:graphic>
            <wp14:sizeRelH relativeFrom="margin">
              <wp14:pctWidth>0</wp14:pctWidth>
            </wp14:sizeRelH>
            <wp14:sizeRelV relativeFrom="margin">
              <wp14:pctHeight>0</wp14:pctHeight>
            </wp14:sizeRelV>
          </wp:anchor>
        </w:drawing>
      </w:r>
      <w:r w:rsidR="00B61F17" w:rsidRPr="00B61F17">
        <w:rPr>
          <w:rFonts w:asciiTheme="minorHAnsi" w:hAnsiTheme="minorHAnsi" w:cstheme="minorHAnsi"/>
          <w:noProof/>
        </w:rPr>
        <w:t>Tell the Council how you got on using the either the online form or</w:t>
      </w:r>
      <w:r w:rsidR="00B61F17">
        <w:rPr>
          <w:rFonts w:asciiTheme="minorHAnsi" w:hAnsiTheme="minorHAnsi" w:cstheme="minorHAnsi"/>
          <w:noProof/>
        </w:rPr>
        <w:t xml:space="preserve"> download the </w:t>
      </w:r>
      <w:r w:rsidR="00B61F17" w:rsidRPr="00B61F17">
        <w:rPr>
          <w:rFonts w:asciiTheme="minorHAnsi" w:hAnsiTheme="minorHAnsi" w:cstheme="minorHAnsi"/>
          <w:noProof/>
        </w:rPr>
        <w:t xml:space="preserve">Volunteer Litter </w:t>
      </w:r>
      <w:r w:rsidR="005A1F08">
        <w:rPr>
          <w:rFonts w:asciiTheme="minorHAnsi" w:hAnsiTheme="minorHAnsi" w:cstheme="minorHAnsi"/>
          <w:noProof/>
        </w:rPr>
        <w:t xml:space="preserve">Heroes Event </w:t>
      </w:r>
      <w:r w:rsidR="00B61F17" w:rsidRPr="00B61F17">
        <w:rPr>
          <w:rFonts w:asciiTheme="minorHAnsi" w:hAnsiTheme="minorHAnsi" w:cstheme="minorHAnsi"/>
          <w:noProof/>
        </w:rPr>
        <w:t>Report</w:t>
      </w:r>
      <w:r w:rsidR="00B61F17" w:rsidRPr="00B61F17">
        <w:rPr>
          <w:rFonts w:asciiTheme="minorHAnsi" w:hAnsiTheme="minorHAnsi" w:cstheme="minorHAnsi"/>
        </w:rPr>
        <w:t xml:space="preserve"> </w:t>
      </w:r>
      <w:r w:rsidR="00B61F17">
        <w:rPr>
          <w:rFonts w:asciiTheme="minorHAnsi" w:hAnsiTheme="minorHAnsi" w:cstheme="minorHAnsi"/>
        </w:rPr>
        <w:t>from the Council’s website INSERT LINK</w:t>
      </w:r>
    </w:p>
    <w:sectPr w:rsidR="00B7505C" w:rsidRPr="00B61F17" w:rsidSect="00292F0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016E" w14:textId="77777777" w:rsidR="00D507B8" w:rsidRDefault="00D507B8" w:rsidP="00D507B8">
      <w:r>
        <w:separator/>
      </w:r>
    </w:p>
  </w:endnote>
  <w:endnote w:type="continuationSeparator" w:id="0">
    <w:p w14:paraId="5876F2A7" w14:textId="77777777" w:rsidR="00D507B8" w:rsidRDefault="00D507B8" w:rsidP="00D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BDE0" w14:textId="77777777" w:rsidR="00D507B8" w:rsidRDefault="00D507B8" w:rsidP="00D507B8">
      <w:r>
        <w:separator/>
      </w:r>
    </w:p>
  </w:footnote>
  <w:footnote w:type="continuationSeparator" w:id="0">
    <w:p w14:paraId="6C3AB10B" w14:textId="77777777" w:rsidR="00D507B8" w:rsidRDefault="00D507B8" w:rsidP="00D50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3C1"/>
    <w:multiLevelType w:val="hybridMultilevel"/>
    <w:tmpl w:val="430A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57D38"/>
    <w:multiLevelType w:val="hybridMultilevel"/>
    <w:tmpl w:val="402A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4447B"/>
    <w:multiLevelType w:val="hybridMultilevel"/>
    <w:tmpl w:val="B82C2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923782"/>
    <w:multiLevelType w:val="hybridMultilevel"/>
    <w:tmpl w:val="8BB05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B01FBD"/>
    <w:multiLevelType w:val="hybridMultilevel"/>
    <w:tmpl w:val="905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E3469"/>
    <w:multiLevelType w:val="hybridMultilevel"/>
    <w:tmpl w:val="DFD4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CB2433"/>
    <w:multiLevelType w:val="hybridMultilevel"/>
    <w:tmpl w:val="D38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946206"/>
    <w:multiLevelType w:val="hybridMultilevel"/>
    <w:tmpl w:val="84CE5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82"/>
    <w:rsid w:val="0013374C"/>
    <w:rsid w:val="00157D36"/>
    <w:rsid w:val="00292F0A"/>
    <w:rsid w:val="002D277E"/>
    <w:rsid w:val="00310345"/>
    <w:rsid w:val="003F7BF7"/>
    <w:rsid w:val="004F48D8"/>
    <w:rsid w:val="005A1F08"/>
    <w:rsid w:val="006D6028"/>
    <w:rsid w:val="0089689A"/>
    <w:rsid w:val="009621D3"/>
    <w:rsid w:val="00965F1C"/>
    <w:rsid w:val="00A0389B"/>
    <w:rsid w:val="00B61F17"/>
    <w:rsid w:val="00B7505C"/>
    <w:rsid w:val="00C72D5E"/>
    <w:rsid w:val="00CB5882"/>
    <w:rsid w:val="00CF4036"/>
    <w:rsid w:val="00D278DA"/>
    <w:rsid w:val="00D507B8"/>
    <w:rsid w:val="00F7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349F"/>
  <w15:chartTrackingRefBased/>
  <w15:docId w15:val="{FB003094-CF47-43AF-B543-2B0817D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6028"/>
    <w:pPr>
      <w:ind w:left="720"/>
      <w:contextualSpacing/>
    </w:pPr>
  </w:style>
  <w:style w:type="table" w:styleId="TableGrid">
    <w:name w:val="Table Grid"/>
    <w:basedOn w:val="TableNormal"/>
    <w:uiPriority w:val="59"/>
    <w:rsid w:val="00CB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CB58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CB5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CB58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Header">
    <w:name w:val="header"/>
    <w:basedOn w:val="Normal"/>
    <w:link w:val="HeaderChar"/>
    <w:uiPriority w:val="99"/>
    <w:unhideWhenUsed/>
    <w:rsid w:val="00D507B8"/>
    <w:pPr>
      <w:tabs>
        <w:tab w:val="center" w:pos="4513"/>
        <w:tab w:val="right" w:pos="9026"/>
      </w:tabs>
    </w:pPr>
  </w:style>
  <w:style w:type="character" w:customStyle="1" w:styleId="HeaderChar">
    <w:name w:val="Header Char"/>
    <w:basedOn w:val="DefaultParagraphFont"/>
    <w:link w:val="Header"/>
    <w:uiPriority w:val="99"/>
    <w:rsid w:val="00D507B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07B8"/>
    <w:pPr>
      <w:tabs>
        <w:tab w:val="center" w:pos="4513"/>
        <w:tab w:val="right" w:pos="9026"/>
      </w:tabs>
    </w:pPr>
  </w:style>
  <w:style w:type="character" w:customStyle="1" w:styleId="FooterChar">
    <w:name w:val="Footer Char"/>
    <w:basedOn w:val="DefaultParagraphFont"/>
    <w:link w:val="Footer"/>
    <w:uiPriority w:val="99"/>
    <w:rsid w:val="00D507B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C5EC68FC7924AB3FA2FA787676558" ma:contentTypeVersion="4" ma:contentTypeDescription="Create a new document." ma:contentTypeScope="" ma:versionID="b36629977a4755dd2961201061ff756c">
  <xsd:schema xmlns:xsd="http://www.w3.org/2001/XMLSchema" xmlns:xs="http://www.w3.org/2001/XMLSchema" xmlns:p="http://schemas.microsoft.com/office/2006/metadata/properties" xmlns:ns2="eea175b6-60d3-4ff2-a371-a5239c3a3289" targetNamespace="http://schemas.microsoft.com/office/2006/metadata/properties" ma:root="true" ma:fieldsID="3b4b73d3fd3a5dd2d840ac561d7a8027" ns2:_="">
    <xsd:import namespace="eea175b6-60d3-4ff2-a371-a5239c3a32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175b6-60d3-4ff2-a371-a5239c3a3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5CF86-C7A7-4971-8E74-FD2BC8C8CE47}"/>
</file>

<file path=customXml/itemProps2.xml><?xml version="1.0" encoding="utf-8"?>
<ds:datastoreItem xmlns:ds="http://schemas.openxmlformats.org/officeDocument/2006/customXml" ds:itemID="{AA0419C2-59EF-49F1-A5F4-DC4DD82F4497}"/>
</file>

<file path=customXml/itemProps3.xml><?xml version="1.0" encoding="utf-8"?>
<ds:datastoreItem xmlns:ds="http://schemas.openxmlformats.org/officeDocument/2006/customXml" ds:itemID="{4DC4CDA0-9B2C-4F2A-9CB8-ECC74B974C95}"/>
</file>

<file path=docProps/app.xml><?xml version="1.0" encoding="utf-8"?>
<Properties xmlns="http://schemas.openxmlformats.org/officeDocument/2006/extended-properties" xmlns:vt="http://schemas.openxmlformats.org/officeDocument/2006/docPropsVTypes">
  <Template>Normal</Template>
  <TotalTime>151</TotalTime>
  <Pages>8</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Lees</dc:creator>
  <cp:keywords/>
  <dc:description/>
  <cp:lastModifiedBy>Nicola Lees</cp:lastModifiedBy>
  <cp:revision>7</cp:revision>
  <dcterms:created xsi:type="dcterms:W3CDTF">2019-12-20T10:20:00Z</dcterms:created>
  <dcterms:modified xsi:type="dcterms:W3CDTF">2019-12-20T13:28:00Z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0x010100EA5C5EC68FC7924AB3FA2FA787676558</vt:lpwstr>
  </property>
</Properties>
</file>