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A9" w:rsidRDefault="004C32A9"/>
    <w:p w:rsidR="00AE325D" w:rsidRDefault="00AE325D" w:rsidP="00AE32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0054"/>
          <w:sz w:val="24"/>
          <w:szCs w:val="28"/>
        </w:rPr>
      </w:pPr>
    </w:p>
    <w:p w:rsidR="00AE325D" w:rsidRDefault="00AE325D" w:rsidP="00AE32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0054"/>
          <w:sz w:val="24"/>
          <w:szCs w:val="28"/>
        </w:rPr>
      </w:pPr>
    </w:p>
    <w:p w:rsidR="00AE325D" w:rsidRPr="00AE325D" w:rsidRDefault="00AE325D" w:rsidP="00AE32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0054"/>
          <w:sz w:val="28"/>
          <w:szCs w:val="28"/>
        </w:rPr>
      </w:pPr>
      <w:r w:rsidRPr="00AE325D">
        <w:rPr>
          <w:rFonts w:ascii="Arial" w:hAnsi="Arial" w:cs="Arial"/>
          <w:b/>
          <w:bCs/>
          <w:color w:val="2D0054"/>
          <w:sz w:val="28"/>
          <w:szCs w:val="28"/>
        </w:rPr>
        <w:t xml:space="preserve">Request to be added to </w:t>
      </w:r>
      <w:r w:rsidRPr="00AE325D">
        <w:rPr>
          <w:rFonts w:ascii="Arial" w:hAnsi="Arial" w:cs="Arial"/>
          <w:b/>
          <w:color w:val="2D0054"/>
          <w:sz w:val="28"/>
          <w:szCs w:val="28"/>
        </w:rPr>
        <w:t>register of individuals and associations who are seeking to acquire serviced plots of land in South Derbyshire</w:t>
      </w:r>
    </w:p>
    <w:p w:rsidR="00AE325D" w:rsidRPr="00A71CF2" w:rsidRDefault="00AE325D" w:rsidP="00AE3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E325D" w:rsidRPr="00A71CF2" w:rsidRDefault="00AE325D" w:rsidP="00AE3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71CF2">
        <w:rPr>
          <w:rFonts w:ascii="Arial" w:hAnsi="Arial" w:cs="Arial"/>
          <w:bCs/>
          <w:sz w:val="24"/>
          <w:szCs w:val="24"/>
        </w:rPr>
        <w:t xml:space="preserve">Please fill in the below information and send it to </w:t>
      </w:r>
      <w:hyperlink r:id="rId9" w:history="1">
        <w:r w:rsidRPr="00876BD9">
          <w:rPr>
            <w:rStyle w:val="Hyperlink"/>
            <w:rFonts w:ascii="Arial" w:hAnsi="Arial" w:cs="Arial"/>
            <w:bCs/>
            <w:sz w:val="24"/>
            <w:szCs w:val="24"/>
          </w:rPr>
          <w:t>selfbuild@southderbyshire.gov.uk</w:t>
        </w:r>
      </w:hyperlink>
    </w:p>
    <w:p w:rsidR="00AE325D" w:rsidRPr="00A71CF2" w:rsidRDefault="00AE325D" w:rsidP="00AE3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E325D" w:rsidRPr="00A71CF2" w:rsidRDefault="00AE325D" w:rsidP="00AE3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Are you an individual or a</w:t>
      </w:r>
      <w:r w:rsidRPr="00A71CF2">
        <w:rPr>
          <w:rFonts w:ascii="Arial" w:hAnsi="Arial" w:cs="Arial"/>
          <w:bCs/>
          <w:sz w:val="24"/>
          <w:szCs w:val="24"/>
        </w:rPr>
        <w:t>ssociation</w:t>
      </w:r>
      <w:r>
        <w:rPr>
          <w:rFonts w:ascii="Arial" w:hAnsi="Arial" w:cs="Arial"/>
          <w:bCs/>
          <w:sz w:val="24"/>
          <w:szCs w:val="24"/>
        </w:rPr>
        <w:t>?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AE325D" w:rsidRDefault="00AE325D" w:rsidP="00AE325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E325D" w:rsidRPr="00A71CF2" w:rsidRDefault="00AE325D" w:rsidP="00AE3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71CF2">
        <w:rPr>
          <w:rFonts w:ascii="Arial" w:hAnsi="Arial" w:cs="Arial"/>
          <w:bCs/>
          <w:sz w:val="24"/>
          <w:szCs w:val="24"/>
        </w:rPr>
        <w:t>Name: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AE325D" w:rsidRDefault="00AE325D" w:rsidP="00AE325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AE325D" w:rsidRPr="00AE325D" w:rsidRDefault="00AE325D" w:rsidP="00AE3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71CF2">
        <w:rPr>
          <w:rFonts w:ascii="Arial" w:hAnsi="Arial" w:cs="Arial"/>
          <w:bCs/>
          <w:sz w:val="24"/>
          <w:szCs w:val="24"/>
        </w:rPr>
        <w:t>Address</w:t>
      </w:r>
      <w:r>
        <w:rPr>
          <w:rFonts w:ascii="Arial" w:hAnsi="Arial" w:cs="Arial"/>
          <w:bCs/>
          <w:sz w:val="24"/>
          <w:szCs w:val="24"/>
        </w:rPr>
        <w:t xml:space="preserve"> (individual or a</w:t>
      </w:r>
      <w:r w:rsidRPr="00A71CF2">
        <w:rPr>
          <w:rFonts w:ascii="Arial" w:hAnsi="Arial" w:cs="Arial"/>
          <w:bCs/>
          <w:sz w:val="24"/>
          <w:szCs w:val="24"/>
        </w:rPr>
        <w:t>ssociation):</w:t>
      </w: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br/>
      </w:r>
    </w:p>
    <w:p w:rsidR="00AE325D" w:rsidRPr="00A71CF2" w:rsidRDefault="00AE325D" w:rsidP="00AE3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Date of b</w:t>
      </w:r>
      <w:r w:rsidRPr="00A71CF2">
        <w:rPr>
          <w:rFonts w:ascii="Arial" w:hAnsi="Arial" w:cs="Arial"/>
          <w:bCs/>
          <w:sz w:val="24"/>
          <w:szCs w:val="24"/>
        </w:rPr>
        <w:t>irth: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E325D" w:rsidRDefault="00AE325D" w:rsidP="00AE325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E325D" w:rsidRPr="00A71CF2" w:rsidRDefault="00AE325D" w:rsidP="00AE3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71CF2">
        <w:rPr>
          <w:rFonts w:ascii="Arial" w:hAnsi="Arial" w:cs="Arial"/>
          <w:bCs/>
          <w:sz w:val="24"/>
          <w:szCs w:val="24"/>
        </w:rPr>
        <w:t>Nationality:</w:t>
      </w:r>
    </w:p>
    <w:p w:rsidR="00AE325D" w:rsidRDefault="00AE325D" w:rsidP="00AE325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E325D" w:rsidRPr="00A71CF2" w:rsidRDefault="00AE325D" w:rsidP="00AE3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71CF2">
        <w:rPr>
          <w:rFonts w:ascii="Arial" w:hAnsi="Arial" w:cs="Arial"/>
          <w:bCs/>
          <w:sz w:val="24"/>
          <w:szCs w:val="24"/>
        </w:rPr>
        <w:t xml:space="preserve">Can you confirm that you are seeking to acquire a serviced plot of land in the relevant authority’s area to build a </w:t>
      </w:r>
      <w:r w:rsidRPr="00A71CF2">
        <w:rPr>
          <w:rFonts w:ascii="Arial" w:hAnsi="Arial" w:cs="Arial"/>
          <w:sz w:val="24"/>
          <w:szCs w:val="24"/>
        </w:rPr>
        <w:t xml:space="preserve">house to occupy as that individual’s sole or main residence: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:rsidR="00AE325D" w:rsidRDefault="00AE325D" w:rsidP="00AE325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325D" w:rsidRPr="00A71CF2" w:rsidRDefault="00AE325D" w:rsidP="00AE3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71CF2">
        <w:rPr>
          <w:rFonts w:ascii="Arial" w:hAnsi="Arial" w:cs="Arial"/>
          <w:sz w:val="24"/>
          <w:szCs w:val="24"/>
        </w:rPr>
        <w:t>If applicable, can you confirm the number of serviced plots of land the members of the association are seeking to acquire</w:t>
      </w:r>
      <w:r>
        <w:rPr>
          <w:rFonts w:ascii="Arial" w:hAnsi="Arial" w:cs="Arial"/>
          <w:sz w:val="24"/>
          <w:szCs w:val="24"/>
        </w:rPr>
        <w:t>:</w:t>
      </w:r>
    </w:p>
    <w:p w:rsidR="00AE325D" w:rsidRPr="00A71CF2" w:rsidRDefault="00AE325D" w:rsidP="00AE325D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AE325D" w:rsidRDefault="00AE325D" w:rsidP="00AE3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E325D" w:rsidRPr="00A71CF2" w:rsidRDefault="00AE325D" w:rsidP="00AE3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71CF2">
        <w:rPr>
          <w:rFonts w:ascii="Arial" w:hAnsi="Arial" w:cs="Arial"/>
          <w:bCs/>
          <w:sz w:val="24"/>
          <w:szCs w:val="24"/>
        </w:rPr>
        <w:t xml:space="preserve">If you are part of an association then please list every member of the </w:t>
      </w:r>
      <w:r>
        <w:rPr>
          <w:rFonts w:ascii="Arial" w:hAnsi="Arial" w:cs="Arial"/>
          <w:bCs/>
          <w:sz w:val="24"/>
          <w:szCs w:val="24"/>
        </w:rPr>
        <w:t>A</w:t>
      </w:r>
      <w:r w:rsidRPr="00A71CF2">
        <w:rPr>
          <w:rFonts w:ascii="Arial" w:hAnsi="Arial" w:cs="Arial"/>
          <w:bCs/>
          <w:sz w:val="24"/>
          <w:szCs w:val="24"/>
        </w:rPr>
        <w:t>ssociation and the required information and also give the name and address of a lead contact if different to the Association address.</w:t>
      </w:r>
    </w:p>
    <w:p w:rsidR="00AE325D" w:rsidRDefault="00AE325D" w:rsidP="00AE325D">
      <w:pPr>
        <w:rPr>
          <w:rFonts w:ascii="Arial" w:hAnsi="Arial" w:cs="Arial"/>
          <w:b/>
          <w:bCs/>
          <w:color w:val="2C0054"/>
          <w:sz w:val="20"/>
        </w:rPr>
      </w:pPr>
    </w:p>
    <w:p w:rsidR="00AE325D" w:rsidRDefault="00AE325D" w:rsidP="00AE325D">
      <w:pPr>
        <w:pBdr>
          <w:bottom w:val="single" w:sz="6" w:space="1" w:color="auto"/>
        </w:pBdr>
        <w:rPr>
          <w:rFonts w:ascii="Arial" w:hAnsi="Arial" w:cs="Arial"/>
          <w:b/>
          <w:bCs/>
          <w:color w:val="2C0054"/>
          <w:sz w:val="20"/>
        </w:rPr>
      </w:pPr>
    </w:p>
    <w:p w:rsidR="00AE325D" w:rsidRPr="00377A17" w:rsidRDefault="00AE325D" w:rsidP="00AE325D">
      <w:pPr>
        <w:rPr>
          <w:rFonts w:ascii="Arial" w:hAnsi="Arial" w:cs="Arial"/>
          <w:b/>
          <w:bCs/>
          <w:color w:val="6B0049" w:themeColor="accent4" w:themeShade="80"/>
        </w:rPr>
      </w:pPr>
      <w:r w:rsidRPr="00377A17">
        <w:rPr>
          <w:rFonts w:ascii="Arial" w:hAnsi="Arial" w:cs="Arial"/>
          <w:b/>
          <w:bCs/>
          <w:color w:val="2C0054"/>
        </w:rPr>
        <w:t xml:space="preserve">Privacy Notice </w:t>
      </w:r>
      <w:r>
        <w:rPr>
          <w:rFonts w:ascii="Arial" w:hAnsi="Arial" w:cs="Arial"/>
          <w:b/>
          <w:bCs/>
          <w:color w:val="2C0054"/>
        </w:rPr>
        <w:t>– Planning and Street Naming</w:t>
      </w:r>
    </w:p>
    <w:p w:rsidR="00AE325D" w:rsidRPr="00AB0ED8" w:rsidRDefault="00AE325D" w:rsidP="00AE325D">
      <w:pPr>
        <w:rPr>
          <w:rFonts w:ascii="Arial" w:hAnsi="Arial" w:cs="Arial"/>
          <w:color w:val="2C0054"/>
          <w:sz w:val="20"/>
        </w:rPr>
      </w:pPr>
      <w:r w:rsidRPr="00AB0ED8">
        <w:rPr>
          <w:rFonts w:ascii="Arial" w:hAnsi="Arial" w:cs="Arial"/>
          <w:b/>
          <w:bCs/>
          <w:color w:val="2C0054"/>
          <w:sz w:val="20"/>
        </w:rPr>
        <w:t xml:space="preserve">How is your information used? </w:t>
      </w:r>
    </w:p>
    <w:p w:rsidR="00AE325D" w:rsidRPr="00AB0ED8" w:rsidRDefault="00AE325D" w:rsidP="00AE325D">
      <w:pPr>
        <w:rPr>
          <w:rFonts w:ascii="Arial" w:hAnsi="Arial" w:cs="Arial"/>
          <w:sz w:val="20"/>
          <w:lang w:val="en"/>
        </w:rPr>
      </w:pPr>
      <w:r w:rsidRPr="00AB0ED8">
        <w:rPr>
          <w:rFonts w:ascii="Arial" w:hAnsi="Arial" w:cs="Arial"/>
          <w:sz w:val="20"/>
          <w:lang w:val="en"/>
        </w:rPr>
        <w:t xml:space="preserve">We will use your personal information: to </w:t>
      </w:r>
      <w:r>
        <w:rPr>
          <w:rFonts w:ascii="Arial" w:hAnsi="Arial" w:cs="Arial"/>
          <w:sz w:val="20"/>
          <w:lang w:val="en"/>
        </w:rPr>
        <w:t xml:space="preserve">include you on the custom and self-build register and to </w:t>
      </w:r>
      <w:r w:rsidRPr="00AB0ED8">
        <w:rPr>
          <w:rFonts w:ascii="Arial" w:hAnsi="Arial" w:cs="Arial"/>
          <w:sz w:val="20"/>
          <w:lang w:val="en"/>
        </w:rPr>
        <w:t xml:space="preserve">notify you </w:t>
      </w:r>
      <w:r>
        <w:rPr>
          <w:rFonts w:ascii="Arial" w:hAnsi="Arial" w:cs="Arial"/>
          <w:sz w:val="20"/>
          <w:lang w:val="en"/>
        </w:rPr>
        <w:t>on custom and self-build matters as required.</w:t>
      </w:r>
    </w:p>
    <w:p w:rsidR="00AE325D" w:rsidRPr="00AB0ED8" w:rsidRDefault="00AE325D" w:rsidP="00AE325D">
      <w:pPr>
        <w:pStyle w:val="Default"/>
        <w:rPr>
          <w:sz w:val="20"/>
          <w:szCs w:val="20"/>
        </w:rPr>
      </w:pPr>
      <w:r w:rsidRPr="00AB0ED8">
        <w:rPr>
          <w:b/>
          <w:bCs/>
          <w:color w:val="2C0054"/>
          <w:sz w:val="20"/>
          <w:szCs w:val="20"/>
        </w:rPr>
        <w:t>Who has access to your information</w:t>
      </w:r>
      <w:r w:rsidRPr="00AB0ED8">
        <w:rPr>
          <w:b/>
          <w:bCs/>
          <w:sz w:val="20"/>
          <w:szCs w:val="20"/>
        </w:rPr>
        <w:t xml:space="preserve">? </w:t>
      </w:r>
    </w:p>
    <w:p w:rsidR="00AE325D" w:rsidRDefault="00AE325D" w:rsidP="00AE325D">
      <w:pPr>
        <w:pStyle w:val="Default"/>
        <w:rPr>
          <w:sz w:val="20"/>
          <w:szCs w:val="20"/>
        </w:rPr>
      </w:pPr>
      <w:proofErr w:type="gramStart"/>
      <w:r w:rsidRPr="00AB0ED8">
        <w:rPr>
          <w:sz w:val="20"/>
          <w:szCs w:val="20"/>
        </w:rPr>
        <w:t xml:space="preserve">South Derbyshire District Council </w:t>
      </w:r>
      <w:r w:rsidRPr="007F6733">
        <w:rPr>
          <w:sz w:val="20"/>
          <w:szCs w:val="20"/>
        </w:rPr>
        <w:t>Planning Services.</w:t>
      </w:r>
      <w:proofErr w:type="gramEnd"/>
      <w:r w:rsidRPr="007F6733">
        <w:rPr>
          <w:sz w:val="20"/>
          <w:szCs w:val="20"/>
        </w:rPr>
        <w:t xml:space="preserve"> This information is not shared with any other department or agency, will not be sold and will not be used for any other purpose.</w:t>
      </w:r>
      <w:r>
        <w:rPr>
          <w:sz w:val="20"/>
          <w:szCs w:val="20"/>
        </w:rPr>
        <w:t xml:space="preserve"> The total number of entries on the Register will be publically available.</w:t>
      </w:r>
    </w:p>
    <w:p w:rsidR="00AE325D" w:rsidRDefault="00AE325D" w:rsidP="00AE325D">
      <w:pPr>
        <w:pStyle w:val="Default"/>
        <w:rPr>
          <w:sz w:val="20"/>
          <w:szCs w:val="20"/>
        </w:rPr>
      </w:pPr>
    </w:p>
    <w:p w:rsidR="00AE325D" w:rsidRPr="00AB0ED8" w:rsidRDefault="00AE325D" w:rsidP="00AE325D">
      <w:pPr>
        <w:pStyle w:val="Default"/>
        <w:rPr>
          <w:sz w:val="20"/>
          <w:szCs w:val="20"/>
        </w:rPr>
      </w:pPr>
      <w:r w:rsidRPr="00AB0ED8">
        <w:rPr>
          <w:i/>
          <w:iCs/>
          <w:sz w:val="20"/>
          <w:szCs w:val="20"/>
        </w:rPr>
        <w:t xml:space="preserve">For further information, please visit our Privacy section of our website at </w:t>
      </w:r>
      <w:hyperlink r:id="rId10" w:history="1">
        <w:r w:rsidRPr="00876BD9">
          <w:rPr>
            <w:rStyle w:val="Hyperlink"/>
            <w:i/>
            <w:iCs/>
            <w:sz w:val="20"/>
            <w:szCs w:val="20"/>
          </w:rPr>
          <w:t>www.southderbyshire.gov.uk/privacy</w:t>
        </w:r>
      </w:hyperlink>
      <w:r w:rsidRPr="00AB0ED8">
        <w:rPr>
          <w:i/>
          <w:iCs/>
          <w:sz w:val="20"/>
          <w:szCs w:val="20"/>
        </w:rPr>
        <w:t xml:space="preserve"> where you can see a full copy of </w:t>
      </w:r>
      <w:r>
        <w:rPr>
          <w:i/>
          <w:iCs/>
          <w:sz w:val="20"/>
          <w:szCs w:val="20"/>
        </w:rPr>
        <w:t>our</w:t>
      </w:r>
      <w:r w:rsidRPr="00AB0ED8">
        <w:rPr>
          <w:i/>
          <w:iCs/>
          <w:sz w:val="20"/>
          <w:szCs w:val="20"/>
        </w:rPr>
        <w:t xml:space="preserve"> privacy notice. Alternatively, you can request a hard copy by telephoning 01283 595795.</w:t>
      </w:r>
    </w:p>
    <w:p w:rsidR="00876DB0" w:rsidRDefault="00876DB0"/>
    <w:sectPr w:rsidR="00876DB0" w:rsidSect="00E45FAA">
      <w:headerReference w:type="default" r:id="rId11"/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FF" w:rsidRDefault="007C7AFF" w:rsidP="001030EA">
      <w:pPr>
        <w:spacing w:after="0" w:line="240" w:lineRule="auto"/>
      </w:pPr>
      <w:r>
        <w:separator/>
      </w:r>
    </w:p>
  </w:endnote>
  <w:endnote w:type="continuationSeparator" w:id="0">
    <w:p w:rsidR="007C7AFF" w:rsidRDefault="007C7AFF" w:rsidP="0010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o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ndara" w:hAnsi="Candara"/>
        <w:sz w:val="20"/>
        <w:szCs w:val="20"/>
      </w:rPr>
      <w:id w:val="526919456"/>
      <w:docPartObj>
        <w:docPartGallery w:val="Page Numbers (Bottom of Page)"/>
        <w:docPartUnique/>
      </w:docPartObj>
    </w:sdtPr>
    <w:sdtEndPr>
      <w:rPr>
        <w:rFonts w:ascii="Trebuchet MS" w:hAnsi="Trebuchet MS"/>
        <w:noProof/>
      </w:rPr>
    </w:sdtEndPr>
    <w:sdtContent>
      <w:p w:rsidR="001030EA" w:rsidRPr="00E45FAA" w:rsidRDefault="001030EA" w:rsidP="00E45FAA">
        <w:pPr>
          <w:pStyle w:val="Footer"/>
          <w:rPr>
            <w:rFonts w:ascii="Trebuchet MS" w:hAnsi="Trebuchet MS"/>
            <w:sz w:val="20"/>
            <w:szCs w:val="20"/>
          </w:rPr>
        </w:pPr>
        <w:r w:rsidRPr="00E45FAA">
          <w:rPr>
            <w:rFonts w:ascii="Trebuchet MS" w:hAnsi="Trebuchet MS"/>
            <w:sz w:val="20"/>
            <w:szCs w:val="20"/>
          </w:rPr>
          <w:t xml:space="preserve">Page | </w:t>
        </w:r>
        <w:r w:rsidRPr="00E45FAA">
          <w:rPr>
            <w:rFonts w:ascii="Trebuchet MS" w:hAnsi="Trebuchet MS"/>
            <w:sz w:val="20"/>
            <w:szCs w:val="20"/>
          </w:rPr>
          <w:fldChar w:fldCharType="begin"/>
        </w:r>
        <w:r w:rsidRPr="00E45FAA">
          <w:rPr>
            <w:rFonts w:ascii="Trebuchet MS" w:hAnsi="Trebuchet MS"/>
            <w:sz w:val="20"/>
            <w:szCs w:val="20"/>
          </w:rPr>
          <w:instrText xml:space="preserve"> PAGE   \* MERGEFORMAT </w:instrText>
        </w:r>
        <w:r w:rsidRPr="00E45FAA">
          <w:rPr>
            <w:rFonts w:ascii="Trebuchet MS" w:hAnsi="Trebuchet MS"/>
            <w:sz w:val="20"/>
            <w:szCs w:val="20"/>
          </w:rPr>
          <w:fldChar w:fldCharType="separate"/>
        </w:r>
        <w:r w:rsidR="00AE325D">
          <w:rPr>
            <w:rFonts w:ascii="Trebuchet MS" w:hAnsi="Trebuchet MS"/>
            <w:noProof/>
            <w:sz w:val="20"/>
            <w:szCs w:val="20"/>
          </w:rPr>
          <w:t>2</w:t>
        </w:r>
        <w:r w:rsidRPr="00E45FAA">
          <w:rPr>
            <w:rFonts w:ascii="Trebuchet MS" w:hAnsi="Trebuchet MS"/>
            <w:noProof/>
            <w:sz w:val="20"/>
            <w:szCs w:val="20"/>
          </w:rPr>
          <w:fldChar w:fldCharType="end"/>
        </w:r>
        <w:r w:rsidRPr="00E45FAA">
          <w:rPr>
            <w:rFonts w:ascii="Trebuchet MS" w:hAnsi="Trebuchet MS"/>
            <w:noProof/>
            <w:sz w:val="20"/>
            <w:szCs w:val="20"/>
          </w:rPr>
          <w:t xml:space="preserve"> | </w:t>
        </w:r>
        <w:r w:rsidRPr="00E45FAA">
          <w:rPr>
            <w:rFonts w:ascii="Trebuchet MS" w:hAnsi="Trebuchet MS"/>
            <w:noProof/>
            <w:sz w:val="20"/>
            <w:szCs w:val="20"/>
          </w:rPr>
          <w:tab/>
        </w:r>
        <w:r w:rsidR="00E45FAA" w:rsidRPr="00E45FAA">
          <w:rPr>
            <w:rFonts w:ascii="Trebuchet MS" w:hAnsi="Trebuchet MS"/>
            <w:noProof/>
            <w:sz w:val="20"/>
            <w:szCs w:val="20"/>
          </w:rPr>
          <w:tab/>
        </w:r>
        <w:r w:rsidR="00E45FAA" w:rsidRPr="00E45FAA">
          <w:rPr>
            <w:rFonts w:ascii="Trebuchet MS" w:hAnsi="Trebuchet MS"/>
            <w:b/>
            <w:noProof/>
            <w:sz w:val="20"/>
            <w:szCs w:val="20"/>
          </w:rPr>
          <w:t>South Derbyshire</w:t>
        </w:r>
        <w:r w:rsidR="00E45FAA" w:rsidRPr="00E45FAA">
          <w:rPr>
            <w:rFonts w:ascii="Trebuchet MS" w:hAnsi="Trebuchet MS"/>
            <w:noProof/>
            <w:sz w:val="20"/>
            <w:szCs w:val="20"/>
          </w:rPr>
          <w:t xml:space="preserve"> Changing for the better</w:t>
        </w:r>
      </w:p>
    </w:sdtContent>
  </w:sdt>
  <w:p w:rsidR="001030EA" w:rsidRDefault="00103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FF" w:rsidRDefault="007C7AFF" w:rsidP="001030EA">
      <w:pPr>
        <w:spacing w:after="0" w:line="240" w:lineRule="auto"/>
      </w:pPr>
      <w:r>
        <w:separator/>
      </w:r>
    </w:p>
  </w:footnote>
  <w:footnote w:type="continuationSeparator" w:id="0">
    <w:p w:rsidR="007C7AFF" w:rsidRDefault="007C7AFF" w:rsidP="0010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EA" w:rsidRPr="001030EA" w:rsidRDefault="001030EA" w:rsidP="001030EA">
    <w:pPr>
      <w:pStyle w:val="Header"/>
      <w:rPr>
        <w:rFonts w:ascii="Aleo" w:hAnsi="Aleo"/>
        <w:b/>
        <w:color w:val="2D0054"/>
      </w:rPr>
    </w:pPr>
  </w:p>
  <w:p w:rsidR="002400C9" w:rsidRDefault="002400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FAA" w:rsidRDefault="00E45FAA">
    <w:pPr>
      <w:pStyle w:val="Header"/>
    </w:pPr>
    <w:r w:rsidRPr="00E45FAA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E7EB331" wp14:editId="3DAD393D">
          <wp:simplePos x="0" y="0"/>
          <wp:positionH relativeFrom="column">
            <wp:posOffset>-45085</wp:posOffset>
          </wp:positionH>
          <wp:positionV relativeFrom="paragraph">
            <wp:posOffset>-307975</wp:posOffset>
          </wp:positionV>
          <wp:extent cx="1009015" cy="142748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st 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1427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5FAA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3979BC37" wp14:editId="0E3668C5">
          <wp:simplePos x="0" y="0"/>
          <wp:positionH relativeFrom="column">
            <wp:posOffset>2276475</wp:posOffset>
          </wp:positionH>
          <wp:positionV relativeFrom="paragraph">
            <wp:posOffset>1455420</wp:posOffset>
          </wp:positionV>
          <wp:extent cx="4608195" cy="8796020"/>
          <wp:effectExtent l="0" t="0" r="1905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 corporate plan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195" cy="8796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132D"/>
    <w:multiLevelType w:val="hybridMultilevel"/>
    <w:tmpl w:val="969EC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EA"/>
    <w:rsid w:val="001030EA"/>
    <w:rsid w:val="001A2296"/>
    <w:rsid w:val="002400C9"/>
    <w:rsid w:val="004C32A9"/>
    <w:rsid w:val="00574BBE"/>
    <w:rsid w:val="005F1541"/>
    <w:rsid w:val="00661AA3"/>
    <w:rsid w:val="006B6F39"/>
    <w:rsid w:val="007C7AFF"/>
    <w:rsid w:val="00852932"/>
    <w:rsid w:val="00876DB0"/>
    <w:rsid w:val="008A209C"/>
    <w:rsid w:val="008B71F2"/>
    <w:rsid w:val="0096127F"/>
    <w:rsid w:val="00A731DB"/>
    <w:rsid w:val="00AE325D"/>
    <w:rsid w:val="00C86120"/>
    <w:rsid w:val="00E4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003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005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EA"/>
  </w:style>
  <w:style w:type="paragraph" w:styleId="Footer">
    <w:name w:val="footer"/>
    <w:basedOn w:val="Normal"/>
    <w:link w:val="FooterChar"/>
    <w:uiPriority w:val="99"/>
    <w:unhideWhenUsed/>
    <w:rsid w:val="00103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EA"/>
  </w:style>
  <w:style w:type="paragraph" w:styleId="BalloonText">
    <w:name w:val="Balloon Text"/>
    <w:basedOn w:val="Normal"/>
    <w:link w:val="BalloonTextChar"/>
    <w:uiPriority w:val="99"/>
    <w:semiHidden/>
    <w:unhideWhenUsed/>
    <w:rsid w:val="0010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96127F"/>
    <w:pPr>
      <w:spacing w:after="0" w:line="240" w:lineRule="auto"/>
    </w:pPr>
    <w:tblPr>
      <w:tblStyleRowBandSize w:val="1"/>
      <w:tblStyleColBandSize w:val="1"/>
      <w:tblBorders>
        <w:top w:val="single" w:sz="8" w:space="0" w:color="00CC00" w:themeColor="accent3"/>
        <w:left w:val="single" w:sz="8" w:space="0" w:color="00CC00" w:themeColor="accent3"/>
        <w:bottom w:val="single" w:sz="8" w:space="0" w:color="00CC00" w:themeColor="accent3"/>
        <w:right w:val="single" w:sz="8" w:space="0" w:color="00CC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C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00" w:themeColor="accent3"/>
          <w:left w:val="single" w:sz="8" w:space="0" w:color="00CC00" w:themeColor="accent3"/>
          <w:bottom w:val="single" w:sz="8" w:space="0" w:color="00CC00" w:themeColor="accent3"/>
          <w:right w:val="single" w:sz="8" w:space="0" w:color="00CC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C00" w:themeColor="accent3"/>
          <w:left w:val="single" w:sz="8" w:space="0" w:color="00CC00" w:themeColor="accent3"/>
          <w:bottom w:val="single" w:sz="8" w:space="0" w:color="00CC00" w:themeColor="accent3"/>
          <w:right w:val="single" w:sz="8" w:space="0" w:color="00CC00" w:themeColor="accent3"/>
        </w:tcBorders>
      </w:tcPr>
    </w:tblStylePr>
    <w:tblStylePr w:type="band1Horz">
      <w:tblPr/>
      <w:tcPr>
        <w:tcBorders>
          <w:top w:val="single" w:sz="8" w:space="0" w:color="00CC00" w:themeColor="accent3"/>
          <w:left w:val="single" w:sz="8" w:space="0" w:color="00CC00" w:themeColor="accent3"/>
          <w:bottom w:val="single" w:sz="8" w:space="0" w:color="00CC00" w:themeColor="accent3"/>
          <w:right w:val="single" w:sz="8" w:space="0" w:color="00CC00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76DB0"/>
    <w:rPr>
      <w:rFonts w:asciiTheme="majorHAnsi" w:eastAsiaTheme="majorEastAsia" w:hAnsiTheme="majorHAnsi" w:cstheme="majorBidi"/>
      <w:b/>
      <w:bCs/>
      <w:color w:val="21003E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76DB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731D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731DB"/>
    <w:rPr>
      <w:color w:val="0070C0" w:themeColor="hyperlink"/>
      <w:u w:val="single"/>
    </w:rPr>
  </w:style>
  <w:style w:type="table" w:styleId="LightList-Accent1">
    <w:name w:val="Light List Accent 1"/>
    <w:basedOn w:val="TableNormal"/>
    <w:uiPriority w:val="61"/>
    <w:rsid w:val="00A731DB"/>
    <w:pPr>
      <w:spacing w:after="0" w:line="240" w:lineRule="auto"/>
    </w:pPr>
    <w:tblPr>
      <w:tblStyleRowBandSize w:val="1"/>
      <w:tblStyleColBandSize w:val="1"/>
      <w:tblBorders>
        <w:top w:val="single" w:sz="8" w:space="0" w:color="2D0054" w:themeColor="accent1"/>
        <w:left w:val="single" w:sz="8" w:space="0" w:color="2D0054" w:themeColor="accent1"/>
        <w:bottom w:val="single" w:sz="8" w:space="0" w:color="2D0054" w:themeColor="accent1"/>
        <w:right w:val="single" w:sz="8" w:space="0" w:color="2D00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00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0054" w:themeColor="accent1"/>
          <w:left w:val="single" w:sz="8" w:space="0" w:color="2D0054" w:themeColor="accent1"/>
          <w:bottom w:val="single" w:sz="8" w:space="0" w:color="2D0054" w:themeColor="accent1"/>
          <w:right w:val="single" w:sz="8" w:space="0" w:color="2D00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0054" w:themeColor="accent1"/>
          <w:left w:val="single" w:sz="8" w:space="0" w:color="2D0054" w:themeColor="accent1"/>
          <w:bottom w:val="single" w:sz="8" w:space="0" w:color="2D0054" w:themeColor="accent1"/>
          <w:right w:val="single" w:sz="8" w:space="0" w:color="2D0054" w:themeColor="accent1"/>
        </w:tcBorders>
      </w:tcPr>
    </w:tblStylePr>
    <w:tblStylePr w:type="band1Horz">
      <w:tblPr/>
      <w:tcPr>
        <w:tcBorders>
          <w:top w:val="single" w:sz="8" w:space="0" w:color="2D0054" w:themeColor="accent1"/>
          <w:left w:val="single" w:sz="8" w:space="0" w:color="2D0054" w:themeColor="accent1"/>
          <w:bottom w:val="single" w:sz="8" w:space="0" w:color="2D0054" w:themeColor="accent1"/>
          <w:right w:val="single" w:sz="8" w:space="0" w:color="2D0054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6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09C"/>
    <w:rPr>
      <w:rFonts w:asciiTheme="majorHAnsi" w:eastAsiaTheme="majorEastAsia" w:hAnsiTheme="majorHAnsi" w:cstheme="majorBidi"/>
      <w:b/>
      <w:bCs/>
      <w:color w:val="2D005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E325D"/>
    <w:pPr>
      <w:ind w:left="720"/>
      <w:contextualSpacing/>
    </w:pPr>
  </w:style>
  <w:style w:type="paragraph" w:customStyle="1" w:styleId="Default">
    <w:name w:val="Default"/>
    <w:basedOn w:val="Normal"/>
    <w:rsid w:val="00AE325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003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005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EA"/>
  </w:style>
  <w:style w:type="paragraph" w:styleId="Footer">
    <w:name w:val="footer"/>
    <w:basedOn w:val="Normal"/>
    <w:link w:val="FooterChar"/>
    <w:uiPriority w:val="99"/>
    <w:unhideWhenUsed/>
    <w:rsid w:val="00103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EA"/>
  </w:style>
  <w:style w:type="paragraph" w:styleId="BalloonText">
    <w:name w:val="Balloon Text"/>
    <w:basedOn w:val="Normal"/>
    <w:link w:val="BalloonTextChar"/>
    <w:uiPriority w:val="99"/>
    <w:semiHidden/>
    <w:unhideWhenUsed/>
    <w:rsid w:val="0010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96127F"/>
    <w:pPr>
      <w:spacing w:after="0" w:line="240" w:lineRule="auto"/>
    </w:pPr>
    <w:tblPr>
      <w:tblStyleRowBandSize w:val="1"/>
      <w:tblStyleColBandSize w:val="1"/>
      <w:tblBorders>
        <w:top w:val="single" w:sz="8" w:space="0" w:color="00CC00" w:themeColor="accent3"/>
        <w:left w:val="single" w:sz="8" w:space="0" w:color="00CC00" w:themeColor="accent3"/>
        <w:bottom w:val="single" w:sz="8" w:space="0" w:color="00CC00" w:themeColor="accent3"/>
        <w:right w:val="single" w:sz="8" w:space="0" w:color="00CC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C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00" w:themeColor="accent3"/>
          <w:left w:val="single" w:sz="8" w:space="0" w:color="00CC00" w:themeColor="accent3"/>
          <w:bottom w:val="single" w:sz="8" w:space="0" w:color="00CC00" w:themeColor="accent3"/>
          <w:right w:val="single" w:sz="8" w:space="0" w:color="00CC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C00" w:themeColor="accent3"/>
          <w:left w:val="single" w:sz="8" w:space="0" w:color="00CC00" w:themeColor="accent3"/>
          <w:bottom w:val="single" w:sz="8" w:space="0" w:color="00CC00" w:themeColor="accent3"/>
          <w:right w:val="single" w:sz="8" w:space="0" w:color="00CC00" w:themeColor="accent3"/>
        </w:tcBorders>
      </w:tcPr>
    </w:tblStylePr>
    <w:tblStylePr w:type="band1Horz">
      <w:tblPr/>
      <w:tcPr>
        <w:tcBorders>
          <w:top w:val="single" w:sz="8" w:space="0" w:color="00CC00" w:themeColor="accent3"/>
          <w:left w:val="single" w:sz="8" w:space="0" w:color="00CC00" w:themeColor="accent3"/>
          <w:bottom w:val="single" w:sz="8" w:space="0" w:color="00CC00" w:themeColor="accent3"/>
          <w:right w:val="single" w:sz="8" w:space="0" w:color="00CC00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76DB0"/>
    <w:rPr>
      <w:rFonts w:asciiTheme="majorHAnsi" w:eastAsiaTheme="majorEastAsia" w:hAnsiTheme="majorHAnsi" w:cstheme="majorBidi"/>
      <w:b/>
      <w:bCs/>
      <w:color w:val="21003E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76DB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731D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731DB"/>
    <w:rPr>
      <w:color w:val="0070C0" w:themeColor="hyperlink"/>
      <w:u w:val="single"/>
    </w:rPr>
  </w:style>
  <w:style w:type="table" w:styleId="LightList-Accent1">
    <w:name w:val="Light List Accent 1"/>
    <w:basedOn w:val="TableNormal"/>
    <w:uiPriority w:val="61"/>
    <w:rsid w:val="00A731DB"/>
    <w:pPr>
      <w:spacing w:after="0" w:line="240" w:lineRule="auto"/>
    </w:pPr>
    <w:tblPr>
      <w:tblStyleRowBandSize w:val="1"/>
      <w:tblStyleColBandSize w:val="1"/>
      <w:tblBorders>
        <w:top w:val="single" w:sz="8" w:space="0" w:color="2D0054" w:themeColor="accent1"/>
        <w:left w:val="single" w:sz="8" w:space="0" w:color="2D0054" w:themeColor="accent1"/>
        <w:bottom w:val="single" w:sz="8" w:space="0" w:color="2D0054" w:themeColor="accent1"/>
        <w:right w:val="single" w:sz="8" w:space="0" w:color="2D00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00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0054" w:themeColor="accent1"/>
          <w:left w:val="single" w:sz="8" w:space="0" w:color="2D0054" w:themeColor="accent1"/>
          <w:bottom w:val="single" w:sz="8" w:space="0" w:color="2D0054" w:themeColor="accent1"/>
          <w:right w:val="single" w:sz="8" w:space="0" w:color="2D00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0054" w:themeColor="accent1"/>
          <w:left w:val="single" w:sz="8" w:space="0" w:color="2D0054" w:themeColor="accent1"/>
          <w:bottom w:val="single" w:sz="8" w:space="0" w:color="2D0054" w:themeColor="accent1"/>
          <w:right w:val="single" w:sz="8" w:space="0" w:color="2D0054" w:themeColor="accent1"/>
        </w:tcBorders>
      </w:tcPr>
    </w:tblStylePr>
    <w:tblStylePr w:type="band1Horz">
      <w:tblPr/>
      <w:tcPr>
        <w:tcBorders>
          <w:top w:val="single" w:sz="8" w:space="0" w:color="2D0054" w:themeColor="accent1"/>
          <w:left w:val="single" w:sz="8" w:space="0" w:color="2D0054" w:themeColor="accent1"/>
          <w:bottom w:val="single" w:sz="8" w:space="0" w:color="2D0054" w:themeColor="accent1"/>
          <w:right w:val="single" w:sz="8" w:space="0" w:color="2D0054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6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09C"/>
    <w:rPr>
      <w:rFonts w:asciiTheme="majorHAnsi" w:eastAsiaTheme="majorEastAsia" w:hAnsiTheme="majorHAnsi" w:cstheme="majorBidi"/>
      <w:b/>
      <w:bCs/>
      <w:color w:val="2D005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E325D"/>
    <w:pPr>
      <w:ind w:left="720"/>
      <w:contextualSpacing/>
    </w:pPr>
  </w:style>
  <w:style w:type="paragraph" w:customStyle="1" w:styleId="Default">
    <w:name w:val="Default"/>
    <w:basedOn w:val="Normal"/>
    <w:rsid w:val="00AE325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outhderbyshire.gov.uk/privac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lfbuild@southderbyshire.gov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orate Plan SDDC">
      <a:dk1>
        <a:sysClr val="windowText" lastClr="000000"/>
      </a:dk1>
      <a:lt1>
        <a:sysClr val="window" lastClr="FFFFFF"/>
      </a:lt1>
      <a:dk2>
        <a:srgbClr val="2D0054"/>
      </a:dk2>
      <a:lt2>
        <a:srgbClr val="F2F2F2"/>
      </a:lt2>
      <a:accent1>
        <a:srgbClr val="2D0054"/>
      </a:accent1>
      <a:accent2>
        <a:srgbClr val="99CC00"/>
      </a:accent2>
      <a:accent3>
        <a:srgbClr val="00CC00"/>
      </a:accent3>
      <a:accent4>
        <a:srgbClr val="D60093"/>
      </a:accent4>
      <a:accent5>
        <a:srgbClr val="0066CC"/>
      </a:accent5>
      <a:accent6>
        <a:srgbClr val="FF9900"/>
      </a:accent6>
      <a:hlink>
        <a:srgbClr val="0070C0"/>
      </a:hlink>
      <a:folHlink>
        <a:srgbClr val="800080"/>
      </a:folHlink>
    </a:clrScheme>
    <a:fontScheme name="SDDC Corporate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05E9E-6401-4C55-BF77-90B23A7B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Derbyshire District Council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Rawlins</dc:creator>
  <cp:lastModifiedBy>Brooks Natalie</cp:lastModifiedBy>
  <cp:revision>2</cp:revision>
  <dcterms:created xsi:type="dcterms:W3CDTF">2019-03-01T11:40:00Z</dcterms:created>
  <dcterms:modified xsi:type="dcterms:W3CDTF">2019-03-01T11:40:00Z</dcterms:modified>
</cp:coreProperties>
</file>