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89121F" w:rsidR="0005193F" w:rsidP="0005193F" w:rsidRDefault="0005193F" w14:paraId="7A50D4A0" w14:textId="4D1CF5F7">
      <w:pPr>
        <w:spacing w:after="0" w:line="240" w:lineRule="auto"/>
        <w:rPr>
          <w:rFonts w:ascii="Trebuchet MS" w:hAnsi="Trebuchet MS"/>
          <w:b/>
          <w:color w:val="2D0054"/>
          <w:sz w:val="40"/>
          <w:szCs w:val="40"/>
        </w:rPr>
      </w:pPr>
      <w:r w:rsidRPr="0089121F">
        <w:rPr>
          <w:rFonts w:ascii="Trebuchet MS" w:hAnsi="Trebuchet MS"/>
          <w:b/>
          <w:color w:val="2D0054"/>
          <w:sz w:val="40"/>
          <w:szCs w:val="40"/>
        </w:rPr>
        <w:t>South Derbyshire</w:t>
      </w:r>
    </w:p>
    <w:p w:rsidR="0005193F" w:rsidP="005A7DAD" w:rsidRDefault="0005193F" w14:paraId="56932EC7" w14:textId="07518F8D">
      <w:pPr>
        <w:spacing w:after="0" w:line="240" w:lineRule="auto"/>
        <w:rPr>
          <w:rFonts w:ascii="Trebuchet MS" w:hAnsi="Trebuchet MS"/>
          <w:b/>
          <w:color w:val="2D0054"/>
          <w:sz w:val="40"/>
          <w:szCs w:val="40"/>
        </w:rPr>
      </w:pPr>
      <w:r>
        <w:rPr>
          <w:rFonts w:ascii="Trebuchet MS" w:hAnsi="Trebuchet MS"/>
          <w:b/>
          <w:color w:val="2D0054"/>
          <w:sz w:val="40"/>
          <w:szCs w:val="40"/>
        </w:rPr>
        <w:t xml:space="preserve">Draft </w:t>
      </w:r>
      <w:r w:rsidR="00174E51">
        <w:rPr>
          <w:rFonts w:ascii="Trebuchet MS" w:hAnsi="Trebuchet MS"/>
          <w:b/>
          <w:color w:val="2D0054"/>
          <w:sz w:val="40"/>
          <w:szCs w:val="40"/>
        </w:rPr>
        <w:t>Cycle Network SPD</w:t>
      </w:r>
      <w:r>
        <w:rPr>
          <w:rFonts w:ascii="Trebuchet MS" w:hAnsi="Trebuchet MS"/>
          <w:b/>
          <w:color w:val="2D0054"/>
          <w:sz w:val="40"/>
          <w:szCs w:val="40"/>
        </w:rPr>
        <w:t xml:space="preserve"> </w:t>
      </w:r>
      <w:r w:rsidRPr="0089121F">
        <w:rPr>
          <w:rFonts w:ascii="Trebuchet MS" w:hAnsi="Trebuchet MS"/>
          <w:b/>
          <w:color w:val="2D0054"/>
          <w:sz w:val="40"/>
          <w:szCs w:val="40"/>
        </w:rPr>
        <w:t>Response Form</w:t>
      </w:r>
    </w:p>
    <w:p w:rsidRPr="005A7DAD" w:rsidR="005A7DAD" w:rsidP="005A7DAD" w:rsidRDefault="005A7DAD" w14:paraId="79875CE1" w14:textId="77777777">
      <w:pPr>
        <w:spacing w:after="0" w:line="240" w:lineRule="auto"/>
        <w:rPr>
          <w:rFonts w:ascii="Trebuchet MS" w:hAnsi="Trebuchet MS"/>
          <w:b/>
          <w:color w:val="2D0054"/>
          <w:sz w:val="18"/>
          <w:szCs w:val="18"/>
        </w:rPr>
      </w:pPr>
    </w:p>
    <w:p w:rsidRPr="00174E51" w:rsidR="0005193F" w:rsidP="0005193F" w:rsidRDefault="0005193F" w14:paraId="67767922" w14:textId="7664B3F4">
      <w:pPr>
        <w:rPr>
          <w:rFonts w:ascii="Arial" w:hAnsi="Arial" w:cs="Arial"/>
        </w:rPr>
      </w:pPr>
      <w:r w:rsidRPr="5C405D79" w:rsidR="0005193F">
        <w:rPr>
          <w:rFonts w:ascii="Arial" w:hAnsi="Arial" w:eastAsia="Times New Roman" w:cs="Arial"/>
          <w:lang w:val="en"/>
        </w:rPr>
        <w:t xml:space="preserve">Your reviews are being </w:t>
      </w:r>
      <w:r w:rsidRPr="5C405D79" w:rsidR="0005193F">
        <w:rPr>
          <w:rFonts w:ascii="Arial" w:hAnsi="Arial" w:eastAsia="Times New Roman" w:cs="Arial"/>
          <w:lang w:val="en"/>
        </w:rPr>
        <w:t>sought</w:t>
      </w:r>
      <w:r w:rsidRPr="5C405D79" w:rsidR="0005193F">
        <w:rPr>
          <w:rFonts w:ascii="Arial" w:hAnsi="Arial" w:eastAsia="Times New Roman" w:cs="Arial"/>
          <w:lang w:val="en"/>
        </w:rPr>
        <w:t xml:space="preserve"> on the South Derbyshire Draft </w:t>
      </w:r>
      <w:r w:rsidRPr="5C405D79" w:rsidR="00174E51">
        <w:rPr>
          <w:rFonts w:ascii="Arial" w:hAnsi="Arial" w:eastAsia="Times New Roman" w:cs="Arial"/>
          <w:lang w:val="en"/>
        </w:rPr>
        <w:t>Cycle Network Supplementary Planning Document</w:t>
      </w:r>
      <w:r w:rsidRPr="5C405D79" w:rsidR="0005193F">
        <w:rPr>
          <w:rFonts w:ascii="Arial" w:hAnsi="Arial" w:eastAsia="Times New Roman" w:cs="Arial"/>
          <w:lang w:val="en"/>
        </w:rPr>
        <w:t xml:space="preserve"> </w:t>
      </w:r>
      <w:r w:rsidRPr="5C405D79" w:rsidR="7D938145">
        <w:rPr>
          <w:rFonts w:ascii="Arial" w:hAnsi="Arial" w:eastAsia="Times New Roman" w:cs="Arial"/>
          <w:lang w:val="en"/>
        </w:rPr>
        <w:t xml:space="preserve">(SPD) </w:t>
      </w:r>
      <w:r w:rsidRPr="5C405D79" w:rsidR="0005193F">
        <w:rPr>
          <w:rFonts w:ascii="Arial" w:hAnsi="Arial" w:eastAsia="Times New Roman" w:cs="Arial"/>
          <w:lang w:val="en"/>
        </w:rPr>
        <w:t xml:space="preserve">which is open </w:t>
      </w:r>
      <w:r w:rsidRPr="5C405D79" w:rsidR="0005193F">
        <w:rPr>
          <w:rFonts w:ascii="Arial" w:hAnsi="Arial" w:eastAsia="Times New Roman" w:cs="Arial"/>
          <w:lang w:val="en"/>
        </w:rPr>
        <w:t xml:space="preserve">from </w:t>
      </w:r>
      <w:r w:rsidRPr="5C405D79" w:rsidR="00174E51">
        <w:rPr>
          <w:rFonts w:ascii="Arial" w:hAnsi="Arial" w:eastAsia="Times New Roman" w:cs="Arial"/>
          <w:lang w:val="en"/>
        </w:rPr>
        <w:t>3</w:t>
      </w:r>
      <w:r w:rsidRPr="5C405D79" w:rsidR="00174E51">
        <w:rPr>
          <w:rFonts w:ascii="Arial" w:hAnsi="Arial" w:eastAsia="Times New Roman" w:cs="Arial"/>
          <w:vertAlign w:val="superscript"/>
          <w:lang w:val="en"/>
        </w:rPr>
        <w:t>rd</w:t>
      </w:r>
      <w:r w:rsidRPr="5C405D79" w:rsidR="0005193F">
        <w:rPr>
          <w:rFonts w:ascii="Arial" w:hAnsi="Arial" w:eastAsia="Times New Roman" w:cs="Arial"/>
          <w:lang w:val="en"/>
        </w:rPr>
        <w:t xml:space="preserve"> Ma</w:t>
      </w:r>
      <w:r w:rsidRPr="5C405D79" w:rsidR="00174E51">
        <w:rPr>
          <w:rFonts w:ascii="Arial" w:hAnsi="Arial" w:eastAsia="Times New Roman" w:cs="Arial"/>
          <w:lang w:val="en"/>
        </w:rPr>
        <w:t>y</w:t>
      </w:r>
      <w:r w:rsidRPr="5C405D79" w:rsidR="005A7DAD">
        <w:rPr>
          <w:rFonts w:ascii="Arial" w:hAnsi="Arial" w:eastAsia="Times New Roman" w:cs="Arial"/>
          <w:lang w:val="en"/>
        </w:rPr>
        <w:t xml:space="preserve"> 2024</w:t>
      </w:r>
      <w:r w:rsidRPr="5C405D79" w:rsidR="0005193F">
        <w:rPr>
          <w:rFonts w:ascii="Arial" w:hAnsi="Arial" w:eastAsia="Times New Roman" w:cs="Arial"/>
          <w:lang w:val="en"/>
        </w:rPr>
        <w:t xml:space="preserve"> to </w:t>
      </w:r>
      <w:r w:rsidRPr="5C405D79" w:rsidR="00495E1F">
        <w:rPr>
          <w:rFonts w:ascii="Arial" w:hAnsi="Arial" w:eastAsia="Times New Roman" w:cs="Arial"/>
          <w:lang w:val="en"/>
        </w:rPr>
        <w:t xml:space="preserve">5pm on </w:t>
      </w:r>
      <w:r w:rsidRPr="5C405D79" w:rsidR="00174E51">
        <w:rPr>
          <w:rFonts w:ascii="Arial" w:hAnsi="Arial" w:eastAsia="Times New Roman" w:cs="Arial"/>
          <w:lang w:val="en"/>
        </w:rPr>
        <w:t>28</w:t>
      </w:r>
      <w:r w:rsidRPr="5C405D79" w:rsidR="0005193F">
        <w:rPr>
          <w:rFonts w:ascii="Arial" w:hAnsi="Arial" w:eastAsia="Times New Roman" w:cs="Arial"/>
          <w:vertAlign w:val="superscript"/>
          <w:lang w:val="en"/>
        </w:rPr>
        <w:t>th</w:t>
      </w:r>
      <w:r w:rsidRPr="5C405D79" w:rsidR="0005193F">
        <w:rPr>
          <w:rFonts w:ascii="Arial" w:hAnsi="Arial" w:eastAsia="Times New Roman" w:cs="Arial"/>
          <w:lang w:val="en"/>
        </w:rPr>
        <w:t xml:space="preserve"> </w:t>
      </w:r>
      <w:r w:rsidRPr="5C405D79" w:rsidR="00174E51">
        <w:rPr>
          <w:rFonts w:ascii="Arial" w:hAnsi="Arial" w:eastAsia="Times New Roman" w:cs="Arial"/>
          <w:lang w:val="en"/>
        </w:rPr>
        <w:t>June</w:t>
      </w:r>
      <w:r w:rsidRPr="5C405D79" w:rsidR="0005193F">
        <w:rPr>
          <w:rFonts w:ascii="Arial" w:hAnsi="Arial" w:eastAsia="Times New Roman" w:cs="Arial"/>
          <w:lang w:val="en"/>
        </w:rPr>
        <w:t xml:space="preserve"> 2024.</w:t>
      </w:r>
    </w:p>
    <w:p w:rsidRPr="005A7DAD" w:rsidR="0005193F" w:rsidP="0005193F" w:rsidRDefault="0005193F" w14:paraId="4711FC52" w14:textId="69F36D52">
      <w:pPr>
        <w:rPr>
          <w:rFonts w:ascii="Arial" w:hAnsi="Arial" w:cs="Arial"/>
        </w:rPr>
      </w:pPr>
      <w:r w:rsidRPr="5C405D79" w:rsidR="0005193F">
        <w:rPr>
          <w:rFonts w:ascii="Arial" w:hAnsi="Arial" w:cs="Arial"/>
          <w:lang w:val="en"/>
        </w:rPr>
        <w:t xml:space="preserve">The Draft </w:t>
      </w:r>
      <w:r w:rsidRPr="5C405D79" w:rsidR="4B1C129F">
        <w:rPr>
          <w:rFonts w:ascii="Arial" w:hAnsi="Arial" w:cs="Arial"/>
          <w:lang w:val="en"/>
        </w:rPr>
        <w:t>Cycle Network SPD</w:t>
      </w:r>
      <w:r w:rsidRPr="5C405D79" w:rsidR="0005193F">
        <w:rPr>
          <w:rFonts w:ascii="Arial" w:hAnsi="Arial" w:cs="Arial"/>
          <w:lang w:val="en"/>
        </w:rPr>
        <w:t xml:space="preserve"> </w:t>
      </w:r>
      <w:r w:rsidRPr="5C405D79" w:rsidR="0005193F">
        <w:rPr>
          <w:rFonts w:ascii="Arial" w:hAnsi="Arial" w:cs="Arial"/>
          <w:lang w:val="en"/>
        </w:rPr>
        <w:t xml:space="preserve">can be viewed at </w:t>
      </w:r>
      <w:hyperlink r:id="R8ece45d906ac4f09">
        <w:r w:rsidRPr="5C405D79" w:rsidR="00174E51">
          <w:rPr>
            <w:rStyle w:val="Hyperlink"/>
            <w:rFonts w:ascii="Arial" w:hAnsi="Arial" w:cs="Arial"/>
          </w:rPr>
          <w:t>www.southderbyshire.gov.uk/cycleSPD/</w:t>
        </w:r>
      </w:hyperlink>
      <w:r w:rsidRPr="5C405D79" w:rsidR="0005193F">
        <w:rPr>
          <w:rFonts w:ascii="Arial" w:hAnsi="Arial" w:cs="Arial"/>
        </w:rPr>
        <w:t xml:space="preserve"> </w:t>
      </w:r>
    </w:p>
    <w:p w:rsidRPr="005A7DAD" w:rsidR="0005193F" w:rsidP="43DEF19B" w:rsidRDefault="0005193F" w14:paraId="632C1E26" w14:textId="77777777" w14:noSpellErr="1">
      <w:pPr>
        <w:rPr>
          <w:rFonts w:ascii="Arial" w:hAnsi="Arial" w:cs="Arial"/>
          <w:lang w:val="en-US"/>
        </w:rPr>
      </w:pPr>
      <w:r w:rsidRPr="43DEF19B" w:rsidR="0005193F">
        <w:rPr>
          <w:rFonts w:ascii="Arial" w:hAnsi="Arial" w:cs="Arial"/>
          <w:lang w:val="en-US"/>
        </w:rPr>
        <w:t xml:space="preserve">This form can be used as an alternative to the online questionnaire. Responses should be </w:t>
      </w:r>
      <w:r w:rsidRPr="43DEF19B" w:rsidR="0005193F">
        <w:rPr>
          <w:rFonts w:ascii="Arial" w:hAnsi="Arial" w:cs="Arial"/>
          <w:lang w:val="en-US"/>
        </w:rPr>
        <w:t>submitted</w:t>
      </w:r>
      <w:r w:rsidRPr="43DEF19B" w:rsidR="0005193F">
        <w:rPr>
          <w:rFonts w:ascii="Arial" w:hAnsi="Arial" w:cs="Arial"/>
          <w:lang w:val="en-US"/>
        </w:rPr>
        <w:t xml:space="preserve"> to the Planning Policy Team by email at </w:t>
      </w:r>
      <w:hyperlink r:id="R865a9088bbe14327">
        <w:r w:rsidRPr="43DEF19B" w:rsidR="0005193F">
          <w:rPr>
            <w:rStyle w:val="Hyperlink"/>
            <w:rFonts w:ascii="Arial" w:hAnsi="Arial" w:cs="Arial"/>
            <w:lang w:val="en-US"/>
          </w:rPr>
          <w:t>local.plan@southderbyshire.gov.uk</w:t>
        </w:r>
      </w:hyperlink>
      <w:r w:rsidRPr="43DEF19B" w:rsidR="0005193F">
        <w:rPr>
          <w:rFonts w:ascii="Arial" w:hAnsi="Arial" w:cs="Arial"/>
          <w:lang w:val="en-US"/>
        </w:rPr>
        <w:t xml:space="preserve"> or via post to </w:t>
      </w:r>
    </w:p>
    <w:p w:rsidRPr="005A7DAD" w:rsidR="0005193F" w:rsidP="0005193F" w:rsidRDefault="0005193F" w14:paraId="46B1E483" w14:textId="5F79EAA8">
      <w:pPr>
        <w:rPr>
          <w:rFonts w:ascii="Arial" w:hAnsi="Arial" w:cs="Arial"/>
          <w:lang w:val="en"/>
        </w:rPr>
      </w:pPr>
      <w:r w:rsidRPr="005A7DAD">
        <w:rPr>
          <w:rFonts w:ascii="Arial" w:hAnsi="Arial" w:cs="Arial"/>
        </w:rPr>
        <w:t>Planning Policy, Planning Services, South Derbyshire District Council, Civic Offices, Civic Way, Swadlincote, Derbyshire, DE11 0AH</w:t>
      </w:r>
    </w:p>
    <w:p w:rsidRPr="005A7DAD" w:rsidR="0005193F" w:rsidP="0005193F" w:rsidRDefault="0005193F" w14:paraId="319860BD" w14:textId="1A7C4C32">
      <w:pPr>
        <w:rPr>
          <w:rFonts w:ascii="Arial" w:hAnsi="Arial" w:cs="Arial"/>
          <w:b/>
          <w:bCs/>
          <w:lang w:val="en"/>
        </w:rPr>
      </w:pPr>
      <w:r w:rsidRPr="005A7DAD">
        <w:rPr>
          <w:rFonts w:ascii="Arial" w:hAnsi="Arial" w:cs="Arial"/>
          <w:b/>
          <w:bCs/>
          <w:lang w:val="en"/>
        </w:rPr>
        <w:t xml:space="preserve">Comments must be received </w:t>
      </w:r>
      <w:r w:rsidRPr="00174E51">
        <w:rPr>
          <w:rFonts w:ascii="Arial" w:hAnsi="Arial" w:cs="Arial"/>
          <w:b/>
          <w:bCs/>
          <w:lang w:val="en"/>
        </w:rPr>
        <w:t xml:space="preserve">by 5pm on </w:t>
      </w:r>
      <w:r w:rsidRPr="00174E51" w:rsidR="00174E51">
        <w:rPr>
          <w:rFonts w:ascii="Arial" w:hAnsi="Arial" w:cs="Arial"/>
          <w:b/>
          <w:bCs/>
          <w:lang w:val="en"/>
        </w:rPr>
        <w:t>28</w:t>
      </w:r>
      <w:r w:rsidRPr="00174E51">
        <w:rPr>
          <w:rFonts w:ascii="Arial" w:hAnsi="Arial" w:cs="Arial"/>
          <w:b/>
          <w:bCs/>
          <w:vertAlign w:val="superscript"/>
          <w:lang w:val="en"/>
        </w:rPr>
        <w:t>th</w:t>
      </w:r>
      <w:r w:rsidRPr="00174E51">
        <w:rPr>
          <w:rFonts w:ascii="Arial" w:hAnsi="Arial" w:cs="Arial"/>
          <w:b/>
          <w:bCs/>
          <w:lang w:val="en"/>
        </w:rPr>
        <w:t xml:space="preserve"> </w:t>
      </w:r>
      <w:r w:rsidRPr="00174E51" w:rsidR="00174E51">
        <w:rPr>
          <w:rFonts w:ascii="Arial" w:hAnsi="Arial" w:cs="Arial"/>
          <w:b/>
          <w:bCs/>
          <w:lang w:val="en"/>
        </w:rPr>
        <w:t>June</w:t>
      </w:r>
      <w:r w:rsidRPr="00174E51">
        <w:rPr>
          <w:rFonts w:ascii="Arial" w:hAnsi="Arial" w:cs="Arial"/>
          <w:b/>
          <w:bCs/>
          <w:lang w:val="en"/>
        </w:rPr>
        <w:t xml:space="preserve"> 2024</w:t>
      </w:r>
      <w:r w:rsidR="00617555">
        <w:rPr>
          <w:rFonts w:ascii="Arial" w:hAnsi="Arial" w:cs="Arial"/>
          <w:b/>
          <w:bCs/>
          <w:lang w:val="en"/>
        </w:rPr>
        <w:t>.</w:t>
      </w:r>
      <w:r w:rsidRPr="005A7DAD">
        <w:rPr>
          <w:rFonts w:ascii="Arial" w:hAnsi="Arial" w:cs="Arial"/>
          <w:b/>
          <w:bCs/>
          <w:lang w:val="en"/>
        </w:rPr>
        <w:t xml:space="preserve"> </w:t>
      </w:r>
      <w:r w:rsidR="00617555">
        <w:rPr>
          <w:rFonts w:ascii="Arial" w:hAnsi="Arial" w:cs="Arial"/>
          <w:b/>
          <w:bCs/>
          <w:lang w:val="en"/>
        </w:rPr>
        <w:t>L</w:t>
      </w:r>
      <w:r w:rsidRPr="005A7DAD">
        <w:rPr>
          <w:rFonts w:ascii="Arial" w:hAnsi="Arial" w:cs="Arial"/>
          <w:b/>
          <w:bCs/>
          <w:lang w:val="en"/>
        </w:rPr>
        <w:t xml:space="preserve">ate comments will not be accepted. </w:t>
      </w:r>
    </w:p>
    <w:p w:rsidRPr="005A7DAD" w:rsidR="0005193F" w:rsidP="0005193F" w:rsidRDefault="0005193F" w14:paraId="3DC402C2" w14:textId="77777777">
      <w:pPr>
        <w:rPr>
          <w:rFonts w:ascii="Arial" w:hAnsi="Arial" w:cs="Arial"/>
          <w:b/>
          <w:bCs/>
          <w:lang w:val="en"/>
        </w:rPr>
      </w:pPr>
      <w:r w:rsidRPr="005A7DAD">
        <w:rPr>
          <w:rFonts w:ascii="Arial" w:hAnsi="Arial" w:cs="Arial"/>
          <w:b/>
          <w:bCs/>
          <w:lang w:val="en"/>
        </w:rPr>
        <w:t>Part A: Your Details</w:t>
      </w:r>
    </w:p>
    <w:tbl>
      <w:tblPr>
        <w:tblStyle w:val="TableGrid"/>
        <w:tblW w:w="0" w:type="auto"/>
        <w:tblLook w:val="04A0" w:firstRow="1" w:lastRow="0" w:firstColumn="1" w:lastColumn="0" w:noHBand="0" w:noVBand="1"/>
      </w:tblPr>
      <w:tblGrid>
        <w:gridCol w:w="4508"/>
        <w:gridCol w:w="4508"/>
      </w:tblGrid>
      <w:tr w:rsidRPr="005A7DAD" w:rsidR="0005193F" w:rsidTr="43DEF19B" w14:paraId="5584BFBD" w14:textId="77777777">
        <w:tc>
          <w:tcPr>
            <w:tcW w:w="4868" w:type="dxa"/>
            <w:tcMar/>
          </w:tcPr>
          <w:p w:rsidRPr="005A7DAD" w:rsidR="0005193F" w:rsidP="00F555C6" w:rsidRDefault="0005193F" w14:paraId="23AAACFC" w14:textId="77777777">
            <w:pPr>
              <w:rPr>
                <w:rFonts w:ascii="Arial" w:hAnsi="Arial" w:cs="Arial"/>
                <w:b/>
                <w:bCs/>
                <w:lang w:val="en"/>
              </w:rPr>
            </w:pPr>
            <w:r w:rsidRPr="005A7DAD">
              <w:rPr>
                <w:rFonts w:ascii="Arial" w:hAnsi="Arial" w:cs="Arial"/>
                <w:b/>
                <w:bCs/>
                <w:lang w:val="en"/>
              </w:rPr>
              <w:t xml:space="preserve">Respondent details </w:t>
            </w:r>
          </w:p>
        </w:tc>
        <w:tc>
          <w:tcPr>
            <w:tcW w:w="4868" w:type="dxa"/>
            <w:tcMar/>
          </w:tcPr>
          <w:p w:rsidRPr="005A7DAD" w:rsidR="0005193F" w:rsidP="00F555C6" w:rsidRDefault="0005193F" w14:paraId="65BB1796" w14:textId="77777777">
            <w:pPr>
              <w:rPr>
                <w:rFonts w:ascii="Arial" w:hAnsi="Arial" w:cs="Arial"/>
                <w:b/>
                <w:bCs/>
                <w:lang w:val="en"/>
              </w:rPr>
            </w:pPr>
            <w:r w:rsidRPr="005A7DAD">
              <w:rPr>
                <w:rFonts w:ascii="Arial" w:hAnsi="Arial" w:cs="Arial"/>
                <w:b/>
                <w:bCs/>
                <w:lang w:val="en"/>
              </w:rPr>
              <w:t>Agent details (where applicable)</w:t>
            </w:r>
          </w:p>
        </w:tc>
      </w:tr>
      <w:tr w:rsidRPr="005A7DAD" w:rsidR="0005193F" w:rsidTr="43DEF19B" w14:paraId="7C16ACAA" w14:textId="77777777">
        <w:tc>
          <w:tcPr>
            <w:tcW w:w="4868" w:type="dxa"/>
            <w:tcMar/>
          </w:tcPr>
          <w:p w:rsidRPr="005A7DAD" w:rsidR="0005193F" w:rsidP="00F555C6" w:rsidRDefault="0005193F" w14:paraId="60BCA53A" w14:textId="77777777">
            <w:pPr>
              <w:rPr>
                <w:rFonts w:ascii="Arial" w:hAnsi="Arial" w:cs="Arial"/>
                <w:lang w:val="en"/>
              </w:rPr>
            </w:pPr>
            <w:r w:rsidRPr="005A7DAD">
              <w:rPr>
                <w:rFonts w:ascii="Arial" w:hAnsi="Arial" w:cs="Arial"/>
                <w:lang w:val="en"/>
              </w:rPr>
              <w:t>Name</w:t>
            </w:r>
            <w:r w:rsidRPr="005A7DAD">
              <w:rPr>
                <w:rFonts w:ascii="Arial" w:hAnsi="Arial" w:cs="Arial"/>
                <w:color w:val="FF0000"/>
                <w:lang w:val="en"/>
              </w:rPr>
              <w:t>*</w:t>
            </w:r>
            <w:r w:rsidRPr="005A7DAD">
              <w:rPr>
                <w:rFonts w:ascii="Arial" w:hAnsi="Arial" w:cs="Arial"/>
                <w:lang w:val="en"/>
              </w:rPr>
              <w:t>:</w:t>
            </w:r>
          </w:p>
        </w:tc>
        <w:tc>
          <w:tcPr>
            <w:tcW w:w="4868" w:type="dxa"/>
            <w:tcMar/>
          </w:tcPr>
          <w:p w:rsidRPr="005A7DAD" w:rsidR="0005193F" w:rsidP="00F555C6" w:rsidRDefault="0005193F" w14:paraId="401B8DAB" w14:textId="77777777">
            <w:pPr>
              <w:rPr>
                <w:rFonts w:ascii="Arial" w:hAnsi="Arial" w:cs="Arial"/>
                <w:lang w:val="en"/>
              </w:rPr>
            </w:pPr>
            <w:r w:rsidRPr="005A7DAD">
              <w:rPr>
                <w:rFonts w:ascii="Arial" w:hAnsi="Arial" w:cs="Arial"/>
                <w:lang w:val="en"/>
              </w:rPr>
              <w:t>Name</w:t>
            </w:r>
            <w:r w:rsidRPr="005A7DAD">
              <w:rPr>
                <w:rFonts w:ascii="Arial" w:hAnsi="Arial" w:cs="Arial"/>
                <w:color w:val="FF0000"/>
                <w:lang w:val="en"/>
              </w:rPr>
              <w:t>*</w:t>
            </w:r>
            <w:r w:rsidRPr="005A7DAD">
              <w:rPr>
                <w:rFonts w:ascii="Arial" w:hAnsi="Arial" w:cs="Arial"/>
                <w:lang w:val="en"/>
              </w:rPr>
              <w:t>:</w:t>
            </w:r>
          </w:p>
        </w:tc>
      </w:tr>
      <w:tr w:rsidRPr="005A7DAD" w:rsidR="0005193F" w:rsidTr="43DEF19B" w14:paraId="722C591C" w14:textId="77777777">
        <w:tc>
          <w:tcPr>
            <w:tcW w:w="4868" w:type="dxa"/>
            <w:tcMar/>
          </w:tcPr>
          <w:p w:rsidRPr="005A7DAD" w:rsidR="0005193F" w:rsidP="43DEF19B" w:rsidRDefault="0005193F" w14:paraId="0CEAE3E8" w14:textId="77777777">
            <w:pPr>
              <w:rPr>
                <w:rFonts w:ascii="Arial" w:hAnsi="Arial" w:cs="Arial"/>
                <w:lang w:val="en-US"/>
              </w:rPr>
            </w:pPr>
            <w:r w:rsidRPr="43DEF19B" w:rsidR="0005193F">
              <w:rPr>
                <w:rFonts w:ascii="Arial" w:hAnsi="Arial" w:cs="Arial"/>
                <w:lang w:val="en-US"/>
              </w:rPr>
              <w:t>Organisation</w:t>
            </w:r>
            <w:r w:rsidRPr="43DEF19B" w:rsidR="0005193F">
              <w:rPr>
                <w:rFonts w:ascii="Arial" w:hAnsi="Arial" w:cs="Arial"/>
                <w:lang w:val="en-US"/>
              </w:rPr>
              <w:t xml:space="preserve">: </w:t>
            </w:r>
          </w:p>
        </w:tc>
        <w:tc>
          <w:tcPr>
            <w:tcW w:w="4868" w:type="dxa"/>
            <w:tcMar/>
          </w:tcPr>
          <w:p w:rsidRPr="005A7DAD" w:rsidR="0005193F" w:rsidP="43DEF19B" w:rsidRDefault="0005193F" w14:paraId="2A35EF5C" w14:textId="77777777">
            <w:pPr>
              <w:rPr>
                <w:rFonts w:ascii="Arial" w:hAnsi="Arial" w:cs="Arial"/>
                <w:lang w:val="en-US"/>
              </w:rPr>
            </w:pPr>
            <w:r w:rsidRPr="43DEF19B" w:rsidR="0005193F">
              <w:rPr>
                <w:rFonts w:ascii="Arial" w:hAnsi="Arial" w:cs="Arial"/>
                <w:lang w:val="en-US"/>
              </w:rPr>
              <w:t>Organisation</w:t>
            </w:r>
            <w:r w:rsidRPr="43DEF19B" w:rsidR="0005193F">
              <w:rPr>
                <w:rFonts w:ascii="Arial" w:hAnsi="Arial" w:cs="Arial"/>
                <w:lang w:val="en-US"/>
              </w:rPr>
              <w:t xml:space="preserve">: </w:t>
            </w:r>
          </w:p>
        </w:tc>
      </w:tr>
      <w:tr w:rsidRPr="005A7DAD" w:rsidR="0005193F" w:rsidTr="43DEF19B" w14:paraId="67B5E3E7" w14:textId="77777777">
        <w:tc>
          <w:tcPr>
            <w:tcW w:w="4868" w:type="dxa"/>
            <w:tcMar/>
          </w:tcPr>
          <w:p w:rsidRPr="005A7DAD" w:rsidR="0005193F" w:rsidP="00F555C6" w:rsidRDefault="0005193F" w14:paraId="2A638C52" w14:textId="77777777">
            <w:pPr>
              <w:rPr>
                <w:rFonts w:ascii="Arial" w:hAnsi="Arial" w:cs="Arial"/>
                <w:lang w:val="en"/>
              </w:rPr>
            </w:pPr>
            <w:r w:rsidRPr="005A7DAD">
              <w:rPr>
                <w:rFonts w:ascii="Arial" w:hAnsi="Arial" w:cs="Arial"/>
                <w:lang w:val="en"/>
              </w:rPr>
              <w:t>Address</w:t>
            </w:r>
            <w:r w:rsidRPr="005A7DAD">
              <w:rPr>
                <w:rFonts w:ascii="Arial" w:hAnsi="Arial" w:cs="Arial"/>
                <w:color w:val="FF0000"/>
                <w:lang w:val="en"/>
              </w:rPr>
              <w:t>*</w:t>
            </w:r>
            <w:r w:rsidRPr="005A7DAD">
              <w:rPr>
                <w:rFonts w:ascii="Arial" w:hAnsi="Arial" w:cs="Arial"/>
                <w:lang w:val="en"/>
              </w:rPr>
              <w:t>:</w:t>
            </w:r>
          </w:p>
        </w:tc>
        <w:tc>
          <w:tcPr>
            <w:tcW w:w="4868" w:type="dxa"/>
            <w:tcMar/>
          </w:tcPr>
          <w:p w:rsidRPr="005A7DAD" w:rsidR="0005193F" w:rsidP="00F555C6" w:rsidRDefault="0005193F" w14:paraId="480AF716" w14:textId="77777777">
            <w:pPr>
              <w:rPr>
                <w:rFonts w:ascii="Arial" w:hAnsi="Arial" w:cs="Arial"/>
                <w:lang w:val="en"/>
              </w:rPr>
            </w:pPr>
            <w:r w:rsidRPr="005A7DAD">
              <w:rPr>
                <w:rFonts w:ascii="Arial" w:hAnsi="Arial" w:cs="Arial"/>
                <w:lang w:val="en"/>
              </w:rPr>
              <w:t>Address</w:t>
            </w:r>
            <w:r w:rsidRPr="005A7DAD">
              <w:rPr>
                <w:rFonts w:ascii="Arial" w:hAnsi="Arial" w:cs="Arial"/>
                <w:color w:val="FF0000"/>
                <w:lang w:val="en"/>
              </w:rPr>
              <w:t>*</w:t>
            </w:r>
            <w:r w:rsidRPr="005A7DAD">
              <w:rPr>
                <w:rFonts w:ascii="Arial" w:hAnsi="Arial" w:cs="Arial"/>
                <w:lang w:val="en"/>
              </w:rPr>
              <w:t>:</w:t>
            </w:r>
          </w:p>
        </w:tc>
      </w:tr>
      <w:tr w:rsidRPr="005A7DAD" w:rsidR="0005193F" w:rsidTr="43DEF19B" w14:paraId="4728E013" w14:textId="77777777">
        <w:tc>
          <w:tcPr>
            <w:tcW w:w="4868" w:type="dxa"/>
            <w:tcMar/>
          </w:tcPr>
          <w:p w:rsidRPr="005A7DAD" w:rsidR="0005193F" w:rsidP="00F555C6" w:rsidRDefault="0005193F" w14:paraId="47F4F7C0" w14:textId="77777777">
            <w:pPr>
              <w:rPr>
                <w:rFonts w:ascii="Arial" w:hAnsi="Arial" w:cs="Arial"/>
                <w:lang w:val="en"/>
              </w:rPr>
            </w:pPr>
            <w:r w:rsidRPr="005A7DAD">
              <w:rPr>
                <w:rFonts w:ascii="Arial" w:hAnsi="Arial" w:cs="Arial"/>
                <w:lang w:val="en"/>
              </w:rPr>
              <w:t>Email:</w:t>
            </w:r>
          </w:p>
        </w:tc>
        <w:tc>
          <w:tcPr>
            <w:tcW w:w="4868" w:type="dxa"/>
            <w:tcMar/>
          </w:tcPr>
          <w:p w:rsidRPr="005A7DAD" w:rsidR="0005193F" w:rsidP="00F555C6" w:rsidRDefault="0005193F" w14:paraId="1BD14AA2" w14:textId="77777777">
            <w:pPr>
              <w:rPr>
                <w:rFonts w:ascii="Arial" w:hAnsi="Arial" w:cs="Arial"/>
                <w:lang w:val="en"/>
              </w:rPr>
            </w:pPr>
            <w:r w:rsidRPr="005A7DAD">
              <w:rPr>
                <w:rFonts w:ascii="Arial" w:hAnsi="Arial" w:cs="Arial"/>
                <w:lang w:val="en"/>
              </w:rPr>
              <w:t>Email:</w:t>
            </w:r>
          </w:p>
        </w:tc>
      </w:tr>
    </w:tbl>
    <w:p w:rsidRPr="005A7DAD" w:rsidR="0005193F" w:rsidP="43DEF19B" w:rsidRDefault="0005193F" w14:paraId="06290DBA" w14:textId="77777777" w14:noSpellErr="1">
      <w:pPr>
        <w:rPr>
          <w:rFonts w:ascii="Arial" w:hAnsi="Arial" w:cs="Arial"/>
          <w:lang w:val="en-US"/>
        </w:rPr>
      </w:pPr>
      <w:r w:rsidRPr="43DEF19B" w:rsidR="0005193F">
        <w:rPr>
          <w:rFonts w:ascii="Arial" w:hAnsi="Arial" w:cs="Arial"/>
          <w:color w:val="FF0000"/>
          <w:lang w:val="en-US"/>
        </w:rPr>
        <w:t>*</w:t>
      </w:r>
      <w:r w:rsidRPr="43DEF19B" w:rsidR="0005193F">
        <w:rPr>
          <w:rFonts w:ascii="Arial" w:hAnsi="Arial" w:cs="Arial"/>
          <w:lang w:val="en-US"/>
        </w:rPr>
        <w:t xml:space="preserve">indicates required field </w:t>
      </w:r>
    </w:p>
    <w:p w:rsidRPr="005A7DAD" w:rsidR="0005193F" w:rsidP="0005193F" w:rsidRDefault="0005193F" w14:paraId="70003D5C" w14:textId="46AB264F">
      <w:pPr>
        <w:spacing w:before="25"/>
        <w:rPr>
          <w:rFonts w:ascii="Arial" w:hAnsi="Arial" w:cs="Arial"/>
        </w:rPr>
      </w:pPr>
      <w:r w:rsidRPr="005A7DAD">
        <w:rPr>
          <w:rFonts w:ascii="Arial" w:hAnsi="Arial" w:cs="Arial"/>
          <w:b/>
          <w:bCs/>
          <w:spacing w:val="-1"/>
        </w:rPr>
        <w:t>Fu</w:t>
      </w:r>
      <w:r w:rsidRPr="005A7DAD">
        <w:rPr>
          <w:rFonts w:ascii="Arial" w:hAnsi="Arial" w:cs="Arial"/>
          <w:b/>
          <w:bCs/>
        </w:rPr>
        <w:t>t</w:t>
      </w:r>
      <w:r w:rsidRPr="005A7DAD">
        <w:rPr>
          <w:rFonts w:ascii="Arial" w:hAnsi="Arial" w:cs="Arial"/>
          <w:b/>
          <w:bCs/>
          <w:spacing w:val="-1"/>
        </w:rPr>
        <w:t>u</w:t>
      </w:r>
      <w:r w:rsidRPr="005A7DAD">
        <w:rPr>
          <w:rFonts w:ascii="Arial" w:hAnsi="Arial" w:cs="Arial"/>
          <w:b/>
          <w:bCs/>
          <w:spacing w:val="1"/>
        </w:rPr>
        <w:t>r</w:t>
      </w:r>
      <w:r w:rsidRPr="005A7DAD">
        <w:rPr>
          <w:rFonts w:ascii="Arial" w:hAnsi="Arial" w:cs="Arial"/>
          <w:b/>
          <w:bCs/>
        </w:rPr>
        <w:t>e</w:t>
      </w:r>
      <w:r w:rsidRPr="005A7DAD">
        <w:rPr>
          <w:rFonts w:ascii="Arial" w:hAnsi="Arial" w:cs="Arial"/>
          <w:b/>
          <w:bCs/>
          <w:spacing w:val="1"/>
        </w:rPr>
        <w:t xml:space="preserve"> </w:t>
      </w:r>
      <w:r w:rsidRPr="005A7DAD">
        <w:rPr>
          <w:rFonts w:ascii="Arial" w:hAnsi="Arial" w:cs="Arial"/>
          <w:b/>
          <w:bCs/>
          <w:spacing w:val="-1"/>
        </w:rPr>
        <w:t>no</w:t>
      </w:r>
      <w:r w:rsidRPr="005A7DAD">
        <w:rPr>
          <w:rFonts w:ascii="Arial" w:hAnsi="Arial" w:cs="Arial"/>
          <w:b/>
          <w:bCs/>
        </w:rPr>
        <w:t>t</w:t>
      </w:r>
      <w:r w:rsidRPr="005A7DAD">
        <w:rPr>
          <w:rFonts w:ascii="Arial" w:hAnsi="Arial" w:cs="Arial"/>
          <w:b/>
          <w:bCs/>
          <w:spacing w:val="1"/>
        </w:rPr>
        <w:t>i</w:t>
      </w:r>
      <w:r w:rsidRPr="005A7DAD">
        <w:rPr>
          <w:rFonts w:ascii="Arial" w:hAnsi="Arial" w:cs="Arial"/>
          <w:b/>
          <w:bCs/>
          <w:spacing w:val="-2"/>
        </w:rPr>
        <w:t>f</w:t>
      </w:r>
      <w:r w:rsidRPr="005A7DAD">
        <w:rPr>
          <w:rFonts w:ascii="Arial" w:hAnsi="Arial" w:cs="Arial"/>
          <w:b/>
          <w:bCs/>
          <w:spacing w:val="1"/>
        </w:rPr>
        <w:t>i</w:t>
      </w:r>
      <w:r w:rsidRPr="005A7DAD">
        <w:rPr>
          <w:rFonts w:ascii="Arial" w:hAnsi="Arial" w:cs="Arial"/>
          <w:b/>
          <w:bCs/>
        </w:rPr>
        <w:t>cat</w:t>
      </w:r>
      <w:r w:rsidRPr="005A7DAD">
        <w:rPr>
          <w:rFonts w:ascii="Arial" w:hAnsi="Arial" w:cs="Arial"/>
          <w:b/>
          <w:bCs/>
          <w:spacing w:val="1"/>
        </w:rPr>
        <w:t>i</w:t>
      </w:r>
      <w:r w:rsidRPr="005A7DAD">
        <w:rPr>
          <w:rFonts w:ascii="Arial" w:hAnsi="Arial" w:cs="Arial"/>
          <w:b/>
          <w:bCs/>
          <w:spacing w:val="-4"/>
        </w:rPr>
        <w:t>o</w:t>
      </w:r>
      <w:r w:rsidRPr="005A7DAD">
        <w:rPr>
          <w:rFonts w:ascii="Arial" w:hAnsi="Arial" w:cs="Arial"/>
          <w:b/>
          <w:bCs/>
        </w:rPr>
        <w:t>n and Privacy Notice</w:t>
      </w:r>
    </w:p>
    <w:p w:rsidRPr="005A7DAD" w:rsidR="0005193F" w:rsidP="0005193F" w:rsidRDefault="0005193F" w14:paraId="2156E92E" w14:textId="37F2B8AE">
      <w:pPr>
        <w:rPr>
          <w:rFonts w:ascii="Arial" w:hAnsi="Arial" w:cs="Arial"/>
          <w:i/>
          <w:iCs/>
        </w:rPr>
      </w:pPr>
      <w:r w:rsidRPr="005A7DAD">
        <w:rPr>
          <w:rFonts w:ascii="Arial" w:hAnsi="Arial" w:cs="Arial"/>
          <w:i/>
          <w:iCs/>
        </w:rPr>
        <w:t xml:space="preserve">By submitting information to this consultation you agree that representations will be made publicly available following the close of the consultation, however personal details (personal address, signature and contact details) will NOT be made publicly available but will be kept in a secure database and used </w:t>
      </w:r>
      <w:r w:rsidRPr="005A7DAD">
        <w:rPr>
          <w:rFonts w:ascii="Arial" w:hAnsi="Arial" w:cs="Arial"/>
          <w:i/>
          <w:iCs/>
          <w:lang w:val="en"/>
        </w:rPr>
        <w:t>to notify you of future Local Plan consultations.</w:t>
      </w:r>
    </w:p>
    <w:p w:rsidRPr="005A7DAD" w:rsidR="0005193F" w:rsidP="0005193F" w:rsidRDefault="0005193F" w14:paraId="0CD274C3" w14:textId="0BD45C13">
      <w:pPr>
        <w:rPr>
          <w:rFonts w:ascii="Arial" w:hAnsi="Arial" w:cs="Arial"/>
          <w:i/>
          <w:iCs/>
        </w:rPr>
      </w:pPr>
      <w:r w:rsidRPr="005A7DAD">
        <w:rPr>
          <w:rFonts w:ascii="Arial" w:hAnsi="Arial" w:cs="Arial"/>
          <w:i/>
          <w:iCs/>
        </w:rPr>
        <w:t xml:space="preserve">The District Council will retain your contact details to inform you of future consultations on the Local Plan. If you do not wish for your contact details to be added to the consultation database, please email </w:t>
      </w:r>
      <w:hyperlink w:history="1" r:id="rId12">
        <w:r w:rsidRPr="005A7DAD">
          <w:rPr>
            <w:rStyle w:val="Hyperlink"/>
            <w:rFonts w:ascii="Arial" w:hAnsi="Arial" w:cs="Arial"/>
            <w:i/>
            <w:iCs/>
          </w:rPr>
          <w:t>local.plan@southderbyshire.gov.uk</w:t>
        </w:r>
      </w:hyperlink>
      <w:r w:rsidRPr="005A7DAD">
        <w:rPr>
          <w:rFonts w:ascii="Arial" w:hAnsi="Arial" w:cs="Arial"/>
          <w:i/>
          <w:iCs/>
        </w:rPr>
        <w:t xml:space="preserve"> .</w:t>
      </w:r>
    </w:p>
    <w:p w:rsidRPr="005A7DAD" w:rsidR="0005193F" w:rsidP="005A7DAD" w:rsidRDefault="0005193F" w14:paraId="3D41A5C1" w14:textId="70D50A22">
      <w:pPr>
        <w:rPr>
          <w:rFonts w:ascii="Arial" w:hAnsi="Arial" w:cs="Arial"/>
          <w:i/>
          <w:iCs/>
        </w:rPr>
      </w:pPr>
      <w:r w:rsidRPr="005A7DAD">
        <w:rPr>
          <w:rFonts w:ascii="Arial" w:hAnsi="Arial" w:cs="Arial"/>
          <w:i/>
          <w:iCs/>
        </w:rPr>
        <w:t>You may also email us at this address if you want to be added to the Local Plan database to keep up to date with news and consultations related to planning policy, even if you don’t make a representation. We may also use the information contained on the planning policy database as part of other planning functions. If we don’t hear from you for some time, your details may be removed from the database</w:t>
      </w:r>
      <w:r w:rsidR="00E86710">
        <w:rPr>
          <w:rFonts w:ascii="Arial" w:hAnsi="Arial" w:cs="Arial"/>
          <w:i/>
          <w:iCs/>
        </w:rPr>
        <w:t>.</w:t>
      </w:r>
    </w:p>
    <w:p w:rsidR="0005193F" w:rsidP="005A7DAD" w:rsidRDefault="0005193F" w14:paraId="01EB0C03" w14:textId="6EA261A8">
      <w:pPr>
        <w:rPr>
          <w:rFonts w:ascii="Arial" w:hAnsi="Arial" w:cs="Arial"/>
          <w:i/>
          <w:iCs/>
        </w:rPr>
      </w:pPr>
    </w:p>
    <w:p w:rsidRPr="005A7DAD" w:rsidR="00314D6C" w:rsidP="005A7DAD" w:rsidRDefault="00314D6C" w14:paraId="4152CAD2" w14:textId="77777777">
      <w:pPr>
        <w:rPr>
          <w:rFonts w:ascii="Arial" w:hAnsi="Arial" w:cs="Arial"/>
          <w:i/>
          <w:iCs/>
        </w:rPr>
      </w:pPr>
    </w:p>
    <w:p w:rsidRPr="00314D6C" w:rsidR="005A7DAD" w:rsidP="005A7DAD" w:rsidRDefault="00314D6C" w14:paraId="309CB6AD" w14:textId="410313F0">
      <w:pPr>
        <w:pStyle w:val="Heading2"/>
        <w:rPr>
          <w:rFonts w:ascii="Arial" w:hAnsi="Arial" w:eastAsia="Times New Roman" w:cs="Arial"/>
          <w:color w:val="7030A0"/>
          <w:sz w:val="28"/>
          <w:szCs w:val="28"/>
          <w:lang w:val="en"/>
        </w:rPr>
      </w:pPr>
      <w:r w:rsidRPr="00314D6C">
        <w:rPr>
          <w:rFonts w:ascii="Arial" w:hAnsi="Arial" w:cs="Arial"/>
          <w:color w:val="2D0054"/>
          <w:sz w:val="28"/>
          <w:szCs w:val="28"/>
        </w:rPr>
        <w:t>Question</w:t>
      </w:r>
      <w:r w:rsidRPr="00314D6C" w:rsidR="0005193F">
        <w:rPr>
          <w:rFonts w:ascii="Arial" w:hAnsi="Arial" w:eastAsia="Times New Roman" w:cs="Arial"/>
          <w:color w:val="7030A0"/>
          <w:sz w:val="28"/>
          <w:szCs w:val="28"/>
          <w:lang w:val="en"/>
        </w:rPr>
        <w:t xml:space="preserve">  </w:t>
      </w:r>
    </w:p>
    <w:p w:rsidRPr="005A7DAD" w:rsidR="005A7DAD" w:rsidP="005A7DAD" w:rsidRDefault="005A7DAD" w14:paraId="496E07A8" w14:textId="77777777">
      <w:pPr>
        <w:rPr>
          <w:sz w:val="2"/>
          <w:szCs w:val="2"/>
          <w:lang w:val="en"/>
        </w:rPr>
      </w:pPr>
    </w:p>
    <w:p w:rsidR="005A7DAD" w:rsidP="005A7DAD" w:rsidRDefault="005A7DAD" w14:paraId="4683A102" w14:textId="20FD6CE1">
      <w:p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lastRenderedPageBreak/>
        <w:t xml:space="preserve">Do you have any comments on the </w:t>
      </w:r>
      <w:r w:rsidR="00174E51">
        <w:rPr>
          <w:rFonts w:ascii="Arial" w:hAnsi="Arial" w:eastAsia="Times New Roman" w:cs="Arial"/>
          <w:color w:val="000000"/>
          <w:sz w:val="24"/>
          <w:szCs w:val="24"/>
        </w:rPr>
        <w:t>draft Cycle Network Supplementary Planning Document</w:t>
      </w:r>
      <w:r>
        <w:rPr>
          <w:rFonts w:ascii="Arial" w:hAnsi="Arial" w:eastAsia="Times New Roman" w:cs="Arial"/>
          <w:color w:val="000000"/>
          <w:sz w:val="24"/>
          <w:szCs w:val="24"/>
        </w:rPr>
        <w:t>?</w:t>
      </w:r>
    </w:p>
    <w:p w:rsidRPr="005A7DAD" w:rsidR="0005193F" w:rsidP="005A7DAD" w:rsidRDefault="005A7DAD" w14:paraId="5CE509A8" w14:textId="2AB2D7DE">
      <w:pPr>
        <w:spacing w:after="0" w:line="240" w:lineRule="auto"/>
        <w:rPr>
          <w:rFonts w:ascii="Arial" w:hAnsi="Arial" w:cs="Arial" w:eastAsiaTheme="minorEastAsia"/>
          <w:lang w:val="en"/>
        </w:rPr>
      </w:pPr>
      <w:r>
        <w:rPr>
          <w:rFonts w:ascii="Arial" w:hAnsi="Arial" w:eastAsia="Times New Roman" w:cs="Arial"/>
          <w:color w:val="000000"/>
          <w:sz w:val="24"/>
          <w:szCs w:val="24"/>
        </w:rPr>
        <w:t>(Please refer to paragraph numbers and page numbers in your response)</w:t>
      </w:r>
    </w:p>
    <w:p w:rsidRPr="005A7DAD" w:rsidR="0005193F" w:rsidP="0005193F" w:rsidRDefault="005A7DAD" w14:paraId="59B04892" w14:textId="4777CD25">
      <w:pPr>
        <w:rPr>
          <w:rFonts w:ascii="Arial" w:hAnsi="Arial" w:eastAsia="Times New Roman" w:cs="Arial"/>
          <w:lang w:val="en"/>
        </w:rPr>
      </w:pPr>
      <w:r w:rsidRPr="005A7DAD">
        <w:rPr>
          <w:rFonts w:ascii="Arial" w:hAnsi="Arial" w:cs="Arial"/>
          <w:noProof/>
          <w:lang w:val="en"/>
        </w:rPr>
        <mc:AlternateContent>
          <mc:Choice Requires="wps">
            <w:drawing>
              <wp:anchor distT="0" distB="0" distL="114300" distR="114300" simplePos="0" relativeHeight="251659264" behindDoc="0" locked="0" layoutInCell="1" allowOverlap="1" wp14:anchorId="5ADD015F" wp14:editId="0BD0CEAA">
                <wp:simplePos x="0" y="0"/>
                <wp:positionH relativeFrom="column">
                  <wp:posOffset>9525</wp:posOffset>
                </wp:positionH>
                <wp:positionV relativeFrom="paragraph">
                  <wp:posOffset>113030</wp:posOffset>
                </wp:positionV>
                <wp:extent cx="6115050" cy="81438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115050" cy="8143875"/>
                        </a:xfrm>
                        <a:prstGeom prst="rect">
                          <a:avLst/>
                        </a:prstGeom>
                        <a:solidFill>
                          <a:schemeClr val="lt1"/>
                        </a:solidFill>
                        <a:ln w="6350">
                          <a:solidFill>
                            <a:prstClr val="black"/>
                          </a:solidFill>
                        </a:ln>
                      </wps:spPr>
                      <wps:txbx>
                        <w:txbxContent>
                          <w:p w:rsidR="0005193F" w:rsidP="0005193F" w:rsidRDefault="0005193F" w14:paraId="043646F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ADD015F">
                <v:stroke joinstyle="miter"/>
                <v:path gradientshapeok="t" o:connecttype="rect"/>
              </v:shapetype>
              <v:shape id="Text Box 2" style="position:absolute;margin-left:.75pt;margin-top:8.9pt;width:481.5pt;height:6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">
                <v:textbox>
                  <w:txbxContent>
                    <w:p w:rsidR="0005193F" w:rsidP="0005193F" w:rsidRDefault="0005193F" w14:paraId="043646F7" w14:textId="77777777"/>
                  </w:txbxContent>
                </v:textbox>
              </v:shape>
            </w:pict>
          </mc:Fallback>
        </mc:AlternateContent>
      </w:r>
    </w:p>
    <w:p w:rsidRPr="005A7DAD" w:rsidR="00C97547" w:rsidRDefault="00C97547" w14:paraId="32CE64B8" w14:textId="3D5823B6">
      <w:pPr>
        <w:rPr>
          <w:rFonts w:ascii="Arial" w:hAnsi="Arial" w:cs="Arial"/>
        </w:rPr>
      </w:pPr>
    </w:p>
    <w:p w:rsidR="0005193F" w:rsidRDefault="0005193F" w14:paraId="795EDB39" w14:textId="470D1F4E"/>
    <w:p w:rsidR="0005193F" w:rsidRDefault="0005193F" w14:paraId="5D76C814" w14:textId="30E691D1"/>
    <w:p w:rsidR="0005193F" w:rsidRDefault="0005193F" w14:paraId="1874BDA5" w14:textId="519C17B1"/>
    <w:p w:rsidR="0005193F" w:rsidRDefault="0005193F" w14:paraId="6C45B658" w14:textId="49712E07"/>
    <w:p w:rsidR="0005193F" w:rsidRDefault="0005193F" w14:paraId="15FF974A" w14:textId="095BB612"/>
    <w:p w:rsidR="0005193F" w:rsidRDefault="0005193F" w14:paraId="1E648F42" w14:textId="12D88BBB"/>
    <w:p w:rsidR="0005193F" w:rsidRDefault="0005193F" w14:paraId="1875339E" w14:textId="6349EE17"/>
    <w:p w:rsidR="0005193F" w:rsidRDefault="0005193F" w14:paraId="263FE351" w14:textId="7C0050AC"/>
    <w:p w:rsidR="0005193F" w:rsidRDefault="0005193F" w14:paraId="3323C3CE" w14:textId="7E1B9045"/>
    <w:p w:rsidR="0005193F" w:rsidRDefault="0005193F" w14:paraId="027AB07D" w14:textId="37D163FB"/>
    <w:p w:rsidR="0005193F" w:rsidRDefault="0005193F" w14:paraId="76F57358" w14:textId="4156DBAC"/>
    <w:p w:rsidR="0005193F" w:rsidRDefault="0005193F" w14:paraId="3C36341F" w14:textId="067A4C8D"/>
    <w:p w:rsidR="0005193F" w:rsidRDefault="0005193F" w14:paraId="1CD7750C" w14:textId="10B20D34"/>
    <w:p w:rsidR="0005193F" w:rsidRDefault="0005193F" w14:paraId="19B12E14" w14:textId="3D4172DB"/>
    <w:p w:rsidR="0005193F" w:rsidRDefault="0005193F" w14:paraId="12E0213D" w14:textId="3B67E74B"/>
    <w:p w:rsidR="0005193F" w:rsidRDefault="0005193F" w14:paraId="1C2102B0" w14:textId="3970D6A1"/>
    <w:p w:rsidR="0005193F" w:rsidRDefault="0005193F" w14:paraId="38E6BD46" w14:textId="06F7F7A8"/>
    <w:p w:rsidR="0005193F" w:rsidRDefault="0005193F" w14:paraId="71E4979C" w14:textId="6999229F"/>
    <w:p w:rsidR="0005193F" w:rsidRDefault="0005193F" w14:paraId="32D21DC8" w14:textId="41CD4A56"/>
    <w:p w:rsidR="0005193F" w:rsidRDefault="0005193F" w14:paraId="7BA9A66C" w14:textId="36626DA1"/>
    <w:p w:rsidR="005A7DAD" w:rsidP="0005193F" w:rsidRDefault="005A7DAD" w14:paraId="23CAC1E5" w14:textId="347D2963">
      <w:pPr>
        <w:pStyle w:val="Heading2"/>
        <w:spacing w:before="87"/>
        <w:rPr>
          <w:color w:val="46156B"/>
          <w:spacing w:val="-2"/>
        </w:rPr>
      </w:pPr>
    </w:p>
    <w:p w:rsidR="005A7DAD" w:rsidP="005A7DAD" w:rsidRDefault="005A7DAD" w14:paraId="40A98179" w14:textId="41D8D5E0"/>
    <w:p w:rsidRPr="005A7DAD" w:rsidR="005A7DAD" w:rsidP="005A7DAD" w:rsidRDefault="005A7DAD" w14:paraId="3691C0D3" w14:textId="77777777"/>
    <w:p w:rsidRPr="0005193F" w:rsidR="0005193F" w:rsidP="0005193F" w:rsidRDefault="0005193F" w14:paraId="43831427" w14:textId="27F902B1">
      <w:pPr>
        <w:spacing w:before="133" w:after="100" w:afterAutospacing="1" w:line="240" w:lineRule="auto"/>
        <w:rPr>
          <w:sz w:val="16"/>
        </w:rPr>
      </w:pPr>
    </w:p>
    <w:sectPr w:rsidRPr="0005193F" w:rsidR="0005193F">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437" w:rsidP="0005193F" w:rsidRDefault="004E3437" w14:paraId="195B5E20" w14:textId="77777777">
      <w:pPr>
        <w:spacing w:after="0" w:line="240" w:lineRule="auto"/>
      </w:pPr>
      <w:r>
        <w:separator/>
      </w:r>
    </w:p>
  </w:endnote>
  <w:endnote w:type="continuationSeparator" w:id="0">
    <w:p w:rsidR="004E3437" w:rsidP="0005193F" w:rsidRDefault="004E3437" w14:paraId="0BAA42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437" w:rsidP="0005193F" w:rsidRDefault="004E3437" w14:paraId="52EFB37F" w14:textId="77777777">
      <w:pPr>
        <w:spacing w:after="0" w:line="240" w:lineRule="auto"/>
      </w:pPr>
      <w:r>
        <w:separator/>
      </w:r>
    </w:p>
  </w:footnote>
  <w:footnote w:type="continuationSeparator" w:id="0">
    <w:p w:rsidR="004E3437" w:rsidP="0005193F" w:rsidRDefault="004E3437" w14:paraId="5211E14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5193F" w:rsidRDefault="0005193F" w14:paraId="5339F00A" w14:textId="41608587">
    <w:pPr>
      <w:pStyle w:val="Header"/>
    </w:pPr>
    <w:r w:rsidRPr="00E45FAA">
      <w:rPr>
        <w:noProof/>
        <w:lang w:eastAsia="en-GB"/>
      </w:rPr>
      <w:drawing>
        <wp:anchor distT="0" distB="0" distL="114300" distR="114300" simplePos="0" relativeHeight="251659264" behindDoc="0" locked="0" layoutInCell="1" allowOverlap="1" wp14:anchorId="0F388F51" wp14:editId="51086624">
          <wp:simplePos x="0" y="0"/>
          <wp:positionH relativeFrom="column">
            <wp:posOffset>5695950</wp:posOffset>
          </wp:positionH>
          <wp:positionV relativeFrom="paragraph">
            <wp:posOffset>-391160</wp:posOffset>
          </wp:positionV>
          <wp:extent cx="777875" cy="1100455"/>
          <wp:effectExtent l="0" t="0" r="0" b="0"/>
          <wp:wrapSquare wrapText="bothSides"/>
          <wp:docPr id="421" name="Picture 42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Picture 421" descr="A logo of a city council&#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75" cy="1100455"/>
                  </a:xfrm>
                  <a:prstGeom prst="rect">
                    <a:avLst/>
                  </a:prstGeom>
                </pic:spPr>
              </pic:pic>
            </a:graphicData>
          </a:graphic>
          <wp14:sizeRelH relativeFrom="page">
            <wp14:pctWidth>0</wp14:pctWidth>
          </wp14:sizeRelH>
          <wp14:sizeRelV relativeFrom="page">
            <wp14:pctHeight>0</wp14:pctHeight>
          </wp14:sizeRelV>
        </wp:anchor>
      </w:drawing>
    </w:r>
  </w:p>
  <w:p w:rsidR="0005193F" w:rsidRDefault="0005193F" w14:paraId="715EB8D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3F"/>
    <w:rsid w:val="0005193F"/>
    <w:rsid w:val="00077185"/>
    <w:rsid w:val="00174E51"/>
    <w:rsid w:val="00314D6C"/>
    <w:rsid w:val="00472483"/>
    <w:rsid w:val="00495E1F"/>
    <w:rsid w:val="004E3437"/>
    <w:rsid w:val="004E5F6B"/>
    <w:rsid w:val="005A5D0A"/>
    <w:rsid w:val="005A7DAD"/>
    <w:rsid w:val="00617555"/>
    <w:rsid w:val="007422DA"/>
    <w:rsid w:val="007D15D9"/>
    <w:rsid w:val="009A29CA"/>
    <w:rsid w:val="009B12EA"/>
    <w:rsid w:val="00BF3D7C"/>
    <w:rsid w:val="00C97547"/>
    <w:rsid w:val="00E86710"/>
    <w:rsid w:val="386FC892"/>
    <w:rsid w:val="43DEF19B"/>
    <w:rsid w:val="4B1C129F"/>
    <w:rsid w:val="5C405D79"/>
    <w:rsid w:val="7D938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7A60"/>
  <w15:chartTrackingRefBased/>
  <w15:docId w15:val="{1D1940E5-96D7-4EC2-B2B1-F5494BB4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93F"/>
  </w:style>
  <w:style w:type="paragraph" w:styleId="Heading1">
    <w:name w:val="heading 1"/>
    <w:basedOn w:val="Normal"/>
    <w:next w:val="Normal"/>
    <w:link w:val="Heading1Char"/>
    <w:uiPriority w:val="9"/>
    <w:qFormat/>
    <w:rsid w:val="009A29CA"/>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9A29CA"/>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9A29CA"/>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9A29CA"/>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9A29CA"/>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9A29CA"/>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9A29CA"/>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A29CA"/>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9A29CA"/>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A29CA"/>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9A29CA"/>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9A29CA"/>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9A29CA"/>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9A29CA"/>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9A29CA"/>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9A29C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9A29CA"/>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9A29CA"/>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9A29CA"/>
    <w:pPr>
      <w:spacing w:line="240" w:lineRule="auto"/>
    </w:pPr>
    <w:rPr>
      <w:b/>
      <w:bCs/>
      <w:color w:val="4472C4" w:themeColor="accent1"/>
      <w:sz w:val="18"/>
      <w:szCs w:val="18"/>
    </w:rPr>
  </w:style>
  <w:style w:type="paragraph" w:styleId="Title">
    <w:name w:val="Title"/>
    <w:basedOn w:val="Normal"/>
    <w:next w:val="Normal"/>
    <w:link w:val="TitleChar"/>
    <w:uiPriority w:val="10"/>
    <w:qFormat/>
    <w:rsid w:val="009A29CA"/>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9A29CA"/>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9A29CA"/>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9A29CA"/>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9A29CA"/>
    <w:rPr>
      <w:b/>
      <w:bCs/>
    </w:rPr>
  </w:style>
  <w:style w:type="character" w:styleId="Emphasis">
    <w:name w:val="Emphasis"/>
    <w:basedOn w:val="DefaultParagraphFont"/>
    <w:uiPriority w:val="20"/>
    <w:qFormat/>
    <w:rsid w:val="009A29CA"/>
    <w:rPr>
      <w:i/>
      <w:iCs/>
    </w:rPr>
  </w:style>
  <w:style w:type="paragraph" w:styleId="NoSpacing">
    <w:name w:val="No Spacing"/>
    <w:uiPriority w:val="1"/>
    <w:qFormat/>
    <w:rsid w:val="009A29CA"/>
    <w:pPr>
      <w:spacing w:after="0" w:line="240" w:lineRule="auto"/>
    </w:pPr>
  </w:style>
  <w:style w:type="paragraph" w:styleId="Quote">
    <w:name w:val="Quote"/>
    <w:basedOn w:val="Normal"/>
    <w:next w:val="Normal"/>
    <w:link w:val="QuoteChar"/>
    <w:uiPriority w:val="29"/>
    <w:qFormat/>
    <w:rsid w:val="009A29CA"/>
    <w:rPr>
      <w:i/>
      <w:iCs/>
      <w:color w:val="000000" w:themeColor="text1"/>
    </w:rPr>
  </w:style>
  <w:style w:type="character" w:styleId="QuoteChar" w:customStyle="1">
    <w:name w:val="Quote Char"/>
    <w:basedOn w:val="DefaultParagraphFont"/>
    <w:link w:val="Quote"/>
    <w:uiPriority w:val="29"/>
    <w:rsid w:val="009A29CA"/>
    <w:rPr>
      <w:i/>
      <w:iCs/>
      <w:color w:val="000000" w:themeColor="text1"/>
    </w:rPr>
  </w:style>
  <w:style w:type="paragraph" w:styleId="IntenseQuote">
    <w:name w:val="Intense Quote"/>
    <w:basedOn w:val="Normal"/>
    <w:next w:val="Normal"/>
    <w:link w:val="IntenseQuoteChar"/>
    <w:uiPriority w:val="30"/>
    <w:qFormat/>
    <w:rsid w:val="009A29CA"/>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9A29CA"/>
    <w:rPr>
      <w:b/>
      <w:bCs/>
      <w:i/>
      <w:iCs/>
      <w:color w:val="4472C4" w:themeColor="accent1"/>
    </w:rPr>
  </w:style>
  <w:style w:type="character" w:styleId="SubtleEmphasis">
    <w:name w:val="Subtle Emphasis"/>
    <w:basedOn w:val="DefaultParagraphFont"/>
    <w:uiPriority w:val="19"/>
    <w:qFormat/>
    <w:rsid w:val="009A29CA"/>
    <w:rPr>
      <w:i/>
      <w:iCs/>
      <w:color w:val="808080" w:themeColor="text1" w:themeTint="7F"/>
    </w:rPr>
  </w:style>
  <w:style w:type="character" w:styleId="IntenseEmphasis">
    <w:name w:val="Intense Emphasis"/>
    <w:basedOn w:val="DefaultParagraphFont"/>
    <w:uiPriority w:val="21"/>
    <w:qFormat/>
    <w:rsid w:val="009A29CA"/>
    <w:rPr>
      <w:b/>
      <w:bCs/>
      <w:i/>
      <w:iCs/>
      <w:color w:val="4472C4" w:themeColor="accent1"/>
    </w:rPr>
  </w:style>
  <w:style w:type="character" w:styleId="SubtleReference">
    <w:name w:val="Subtle Reference"/>
    <w:basedOn w:val="DefaultParagraphFont"/>
    <w:uiPriority w:val="31"/>
    <w:qFormat/>
    <w:rsid w:val="009A29CA"/>
    <w:rPr>
      <w:smallCaps/>
      <w:color w:val="ED7D31" w:themeColor="accent2"/>
      <w:u w:val="single"/>
    </w:rPr>
  </w:style>
  <w:style w:type="character" w:styleId="IntenseReference">
    <w:name w:val="Intense Reference"/>
    <w:basedOn w:val="DefaultParagraphFont"/>
    <w:uiPriority w:val="32"/>
    <w:qFormat/>
    <w:rsid w:val="009A29CA"/>
    <w:rPr>
      <w:b/>
      <w:bCs/>
      <w:smallCaps/>
      <w:color w:val="ED7D31" w:themeColor="accent2"/>
      <w:spacing w:val="5"/>
      <w:u w:val="single"/>
    </w:rPr>
  </w:style>
  <w:style w:type="character" w:styleId="BookTitle">
    <w:name w:val="Book Title"/>
    <w:basedOn w:val="DefaultParagraphFont"/>
    <w:uiPriority w:val="33"/>
    <w:qFormat/>
    <w:rsid w:val="009A29CA"/>
    <w:rPr>
      <w:b/>
      <w:bCs/>
      <w:smallCaps/>
      <w:spacing w:val="5"/>
    </w:rPr>
  </w:style>
  <w:style w:type="paragraph" w:styleId="TOCHeading">
    <w:name w:val="TOC Heading"/>
    <w:basedOn w:val="Heading1"/>
    <w:next w:val="Normal"/>
    <w:uiPriority w:val="39"/>
    <w:semiHidden/>
    <w:unhideWhenUsed/>
    <w:qFormat/>
    <w:rsid w:val="009A29CA"/>
    <w:pPr>
      <w:outlineLvl w:val="9"/>
    </w:pPr>
  </w:style>
  <w:style w:type="table" w:styleId="TableGrid">
    <w:name w:val="Table Grid"/>
    <w:basedOn w:val="TableNormal"/>
    <w:uiPriority w:val="39"/>
    <w:rsid w:val="00051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5193F"/>
    <w:rPr>
      <w:color w:val="0563C1" w:themeColor="hyperlink"/>
      <w:u w:val="single"/>
    </w:rPr>
  </w:style>
  <w:style w:type="paragraph" w:styleId="Default" w:customStyle="1">
    <w:name w:val="Default"/>
    <w:basedOn w:val="Normal"/>
    <w:rsid w:val="0005193F"/>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519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193F"/>
  </w:style>
  <w:style w:type="paragraph" w:styleId="Footer">
    <w:name w:val="footer"/>
    <w:basedOn w:val="Normal"/>
    <w:link w:val="FooterChar"/>
    <w:uiPriority w:val="99"/>
    <w:unhideWhenUsed/>
    <w:rsid w:val="000519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193F"/>
  </w:style>
  <w:style w:type="paragraph" w:styleId="BodyText">
    <w:name w:val="Body Text"/>
    <w:basedOn w:val="Normal"/>
    <w:link w:val="BodyTextChar"/>
    <w:uiPriority w:val="1"/>
    <w:qFormat/>
    <w:rsid w:val="0005193F"/>
    <w:pPr>
      <w:widowControl w:val="0"/>
      <w:autoSpaceDE w:val="0"/>
      <w:autoSpaceDN w:val="0"/>
      <w:spacing w:after="0" w:line="240" w:lineRule="auto"/>
    </w:pPr>
    <w:rPr>
      <w:rFonts w:ascii="Verdana" w:hAnsi="Verdana" w:eastAsia="Verdana" w:cs="Verdana"/>
      <w:lang w:val="en-US"/>
    </w:rPr>
  </w:style>
  <w:style w:type="character" w:styleId="BodyTextChar" w:customStyle="1">
    <w:name w:val="Body Text Char"/>
    <w:basedOn w:val="DefaultParagraphFont"/>
    <w:link w:val="BodyText"/>
    <w:uiPriority w:val="1"/>
    <w:rsid w:val="0005193F"/>
    <w:rPr>
      <w:rFonts w:ascii="Verdana" w:hAnsi="Verdana" w:eastAsia="Verdana" w:cs="Verdana"/>
      <w:lang w:val="en-US"/>
    </w:rPr>
  </w:style>
  <w:style w:type="character" w:styleId="UnresolvedMention">
    <w:name w:val="Unresolved Mention"/>
    <w:basedOn w:val="DefaultParagraphFont"/>
    <w:uiPriority w:val="99"/>
    <w:semiHidden/>
    <w:unhideWhenUsed/>
    <w:rsid w:val="0005193F"/>
    <w:rPr>
      <w:color w:val="605E5C"/>
      <w:shd w:val="clear" w:color="auto" w:fill="E1DFDD"/>
    </w:rPr>
  </w:style>
  <w:style w:type="character" w:styleId="CommentReference">
    <w:name w:val="annotation reference"/>
    <w:basedOn w:val="DefaultParagraphFont"/>
    <w:uiPriority w:val="99"/>
    <w:semiHidden/>
    <w:unhideWhenUsed/>
    <w:rsid w:val="005A7DAD"/>
    <w:rPr>
      <w:sz w:val="16"/>
      <w:szCs w:val="16"/>
    </w:rPr>
  </w:style>
  <w:style w:type="paragraph" w:styleId="CommentText">
    <w:name w:val="annotation text"/>
    <w:basedOn w:val="Normal"/>
    <w:link w:val="CommentTextChar"/>
    <w:uiPriority w:val="99"/>
    <w:semiHidden/>
    <w:unhideWhenUsed/>
    <w:rsid w:val="005A7DAD"/>
    <w:pPr>
      <w:spacing w:line="240" w:lineRule="auto"/>
    </w:pPr>
    <w:rPr>
      <w:sz w:val="20"/>
      <w:szCs w:val="20"/>
    </w:rPr>
  </w:style>
  <w:style w:type="character" w:styleId="CommentTextChar" w:customStyle="1">
    <w:name w:val="Comment Text Char"/>
    <w:basedOn w:val="DefaultParagraphFont"/>
    <w:link w:val="CommentText"/>
    <w:uiPriority w:val="99"/>
    <w:semiHidden/>
    <w:rsid w:val="005A7DAD"/>
    <w:rPr>
      <w:sz w:val="20"/>
      <w:szCs w:val="20"/>
    </w:rPr>
  </w:style>
  <w:style w:type="paragraph" w:styleId="CommentSubject">
    <w:name w:val="annotation subject"/>
    <w:basedOn w:val="CommentText"/>
    <w:next w:val="CommentText"/>
    <w:link w:val="CommentSubjectChar"/>
    <w:uiPriority w:val="99"/>
    <w:semiHidden/>
    <w:unhideWhenUsed/>
    <w:rsid w:val="005A7DAD"/>
    <w:rPr>
      <w:b/>
      <w:bCs/>
    </w:rPr>
  </w:style>
  <w:style w:type="character" w:styleId="CommentSubjectChar" w:customStyle="1">
    <w:name w:val="Comment Subject Char"/>
    <w:basedOn w:val="CommentTextChar"/>
    <w:link w:val="CommentSubject"/>
    <w:uiPriority w:val="99"/>
    <w:semiHidden/>
    <w:rsid w:val="005A7D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5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ocal.plan@southderbyshire.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local.plan@southderbyshire.gov.uk" TargetMode="External" Id="R865a9088bbe14327" /><Relationship Type="http://schemas.openxmlformats.org/officeDocument/2006/relationships/hyperlink" Target="http://www.southderbyshire.gov.uk/cycleSPD" TargetMode="External" Id="R8ece45d906ac4f0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A9B5AD0D35846B628EDE977A561B4" ma:contentTypeVersion="18" ma:contentTypeDescription="Create a new document." ma:contentTypeScope="" ma:versionID="3a6f34c7acf33101c2db9efe759a0e45">
  <xsd:schema xmlns:xsd="http://www.w3.org/2001/XMLSchema" xmlns:xs="http://www.w3.org/2001/XMLSchema" xmlns:p="http://schemas.microsoft.com/office/2006/metadata/properties" xmlns:ns2="88b5507d-3822-45d8-8673-3cda99208927" xmlns:ns3="f0d09544-7493-4880-a5af-508e72d09120" targetNamespace="http://schemas.microsoft.com/office/2006/metadata/properties" ma:root="true" ma:fieldsID="e1f17b23fca90d87e857aa82d190cb49" ns2:_="" ns3:_="">
    <xsd:import namespace="88b5507d-3822-45d8-8673-3cda99208927"/>
    <xsd:import namespace="f0d09544-7493-4880-a5af-508e72d091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4b371d-5f1a-4a0c-92ae-ec6c1d4e316d}" ma:internalName="TaxCatchAll" ma:showField="CatchAllData" ma:web="88b5507d-3822-45d8-8673-3cda992089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d09544-7493-4880-a5af-508e72d091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d09544-7493-4880-a5af-508e72d09120">
      <Terms xmlns="http://schemas.microsoft.com/office/infopath/2007/PartnerControls"/>
    </lcf76f155ced4ddcb4097134ff3c332f>
    <TaxCatchAll xmlns="88b5507d-3822-45d8-8673-3cda99208927" xsi:nil="true"/>
  </documentManagement>
</p:properties>
</file>

<file path=customXml/itemProps1.xml><?xml version="1.0" encoding="utf-8"?>
<ds:datastoreItem xmlns:ds="http://schemas.openxmlformats.org/officeDocument/2006/customXml" ds:itemID="{F0384F7B-2E74-4984-87F5-88A2567B8561}">
  <ds:schemaRefs>
    <ds:schemaRef ds:uri="http://schemas.microsoft.com/sharepoint/v3/contenttype/forms"/>
  </ds:schemaRefs>
</ds:datastoreItem>
</file>

<file path=customXml/itemProps2.xml><?xml version="1.0" encoding="utf-8"?>
<ds:datastoreItem xmlns:ds="http://schemas.openxmlformats.org/officeDocument/2006/customXml" ds:itemID="{90EAB929-9DF7-40D0-9575-C8EC92E0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507d-3822-45d8-8673-3cda99208927"/>
    <ds:schemaRef ds:uri="f0d09544-7493-4880-a5af-508e72d0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BEB8-D75A-401A-8DFE-9497D1A4B409}">
  <ds:schemaRefs>
    <ds:schemaRef ds:uri="http://schemas.openxmlformats.org/officeDocument/2006/bibliography"/>
  </ds:schemaRefs>
</ds:datastoreItem>
</file>

<file path=customXml/itemProps4.xml><?xml version="1.0" encoding="utf-8"?>
<ds:datastoreItem xmlns:ds="http://schemas.openxmlformats.org/officeDocument/2006/customXml" ds:itemID="{4AF81405-A1D2-4219-A3CC-3B7D6FD266A6}">
  <ds:schemaRefs>
    <ds:schemaRef ds:uri="http://schemas.microsoft.com/office/2006/metadata/properties"/>
    <ds:schemaRef ds:uri="http://schemas.microsoft.com/office/infopath/2007/PartnerControls"/>
    <ds:schemaRef ds:uri="f0d09544-7493-4880-a5af-508e72d09120"/>
    <ds:schemaRef ds:uri="88b5507d-3822-45d8-8673-3cda992089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 Holmes</dc:creator>
  <keywords/>
  <dc:description/>
  <lastModifiedBy>Brandon Stacey</lastModifiedBy>
  <revision>7</revision>
  <dcterms:created xsi:type="dcterms:W3CDTF">2024-04-22T11:10:00.0000000Z</dcterms:created>
  <dcterms:modified xsi:type="dcterms:W3CDTF">2024-04-26T15:23:30.6744180Z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0x010100A0FA9B5AD0D35846B628EDE977A561B4</vt:lpwstr>
  </property>
  <property fmtid="{D5CDD505-2E9C-101B-9397-08002B2CF9AE}" pid="3" name="MediaServiceImageTags">
    <vt:lpwstr/>
  </property>
</Properties>
</file>